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B9" w:rsidRPr="00A762BB" w:rsidRDefault="005C02B9">
      <w:pPr>
        <w:rPr>
          <w:rFonts w:asciiTheme="minorHAnsi" w:hAnsiTheme="minorHAnsi"/>
          <w:b/>
          <w:bCs/>
          <w:sz w:val="28"/>
          <w:szCs w:val="28"/>
        </w:rPr>
      </w:pPr>
      <w:r w:rsidRPr="00C52B41">
        <w:rPr>
          <w:rFonts w:asciiTheme="minorHAnsi" w:hAnsiTheme="minorHAnsi"/>
          <w:b/>
          <w:bCs/>
          <w:sz w:val="28"/>
          <w:szCs w:val="28"/>
        </w:rPr>
        <w:t>CONTINUING RUBR</w:t>
      </w:r>
      <w:r w:rsidR="009337B5">
        <w:rPr>
          <w:rFonts w:asciiTheme="minorHAnsi" w:hAnsiTheme="minorHAnsi"/>
          <w:b/>
          <w:bCs/>
          <w:sz w:val="28"/>
          <w:szCs w:val="28"/>
        </w:rPr>
        <w:t>IC FOR RESPONDING TASK – YEAR 12</w:t>
      </w:r>
      <w:r w:rsidR="0001394A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 </w:t>
      </w:r>
      <w:proofErr w:type="gramStart"/>
      <w:r w:rsidR="0001394A">
        <w:rPr>
          <w:rFonts w:asciiTheme="minorHAnsi" w:hAnsiTheme="minorHAnsi"/>
          <w:b/>
          <w:bCs/>
          <w:sz w:val="28"/>
          <w:szCs w:val="28"/>
        </w:rPr>
        <w:t>NAME :</w:t>
      </w:r>
      <w:proofErr w:type="gramEnd"/>
      <w:r w:rsidR="0001394A">
        <w:rPr>
          <w:rFonts w:asciiTheme="minorHAnsi" w:hAnsiTheme="minorHAnsi"/>
          <w:b/>
          <w:bCs/>
          <w:sz w:val="28"/>
          <w:szCs w:val="28"/>
        </w:rPr>
        <w:t>................................................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74"/>
        <w:gridCol w:w="3162"/>
        <w:gridCol w:w="3118"/>
        <w:gridCol w:w="2977"/>
        <w:gridCol w:w="3071"/>
        <w:gridCol w:w="3024"/>
      </w:tblGrid>
      <w:tr w:rsidR="0001394A" w:rsidTr="0001394A">
        <w:tc>
          <w:tcPr>
            <w:tcW w:w="774" w:type="dxa"/>
            <w:shd w:val="clear" w:color="auto" w:fill="808080" w:themeFill="background1" w:themeFillShade="80"/>
          </w:tcPr>
          <w:p w:rsidR="005C02B9" w:rsidRDefault="005C02B9"/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C02B9" w:rsidRPr="005C02B9" w:rsidRDefault="005C02B9" w:rsidP="004A723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A and/or MARKS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C02B9" w:rsidRPr="005C02B9" w:rsidRDefault="005C02B9" w:rsidP="004A723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C02B9" w:rsidRPr="005C02B9" w:rsidRDefault="005C02B9" w:rsidP="004A723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C and/or MARKS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C02B9" w:rsidRPr="005C02B9" w:rsidRDefault="005C02B9" w:rsidP="004A723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D and/or MARKS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C02B9" w:rsidRPr="005C02B9" w:rsidRDefault="005C02B9" w:rsidP="004A723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E and/or MARKS</w:t>
            </w:r>
          </w:p>
        </w:tc>
      </w:tr>
      <w:tr w:rsidR="0001394A" w:rsidTr="00630BCA">
        <w:tc>
          <w:tcPr>
            <w:tcW w:w="774" w:type="dxa"/>
            <w:vMerge w:val="restart"/>
            <w:shd w:val="clear" w:color="auto" w:fill="808080" w:themeFill="background1" w:themeFillShade="80"/>
            <w:textDirection w:val="btLr"/>
          </w:tcPr>
          <w:p w:rsidR="005C02B9" w:rsidRPr="005C02B9" w:rsidRDefault="0001394A" w:rsidP="0001394A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     </w:t>
            </w:r>
            <w:r w:rsidR="008100F5" w:rsidRPr="005C02B9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</w:t>
            </w:r>
          </w:p>
          <w:p w:rsidR="005C02B9" w:rsidRPr="005C02B9" w:rsidRDefault="005C02B9" w:rsidP="0001394A">
            <w:pPr>
              <w:ind w:left="113" w:right="113"/>
              <w:rPr>
                <w:rFonts w:asciiTheme="minorHAnsi" w:hAnsiTheme="minorHAnsi"/>
              </w:rPr>
            </w:pPr>
          </w:p>
          <w:p w:rsidR="005C02B9" w:rsidRPr="005C02B9" w:rsidRDefault="005C02B9" w:rsidP="0001394A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C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>ritically analyses and respond</w:t>
            </w:r>
            <w:r w:rsidR="008233A1">
              <w:rPr>
                <w:rFonts w:asciiTheme="minorHAnsi" w:hAnsiTheme="minorHAnsi" w:cs="Times New (W1)"/>
                <w:sz w:val="18"/>
                <w:szCs w:val="18"/>
              </w:rPr>
              <w:t>s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to different forms of texts by showing in-depth  understanding of the text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A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>nalyses and responds to differ</w:t>
            </w: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ent forms of texts by showing sound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understanding of the text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Explains and respond to different forms of texts by showing an understanding of the texts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Describes and responds to different forms of texts by showing some understanding of the texts. 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Identifies and responds to different f</w:t>
            </w:r>
            <w:r w:rsidR="000662E3" w:rsidRPr="004A4BC2">
              <w:rPr>
                <w:rFonts w:asciiTheme="minorHAnsi" w:hAnsiTheme="minorHAnsi"/>
                <w:sz w:val="18"/>
                <w:szCs w:val="18"/>
              </w:rPr>
              <w:t>orms of texts by showing minimal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understanding of the texts.</w:t>
            </w:r>
          </w:p>
        </w:tc>
      </w:tr>
      <w:tr w:rsidR="0001394A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5C02B9" w:rsidRPr="005C02B9" w:rsidRDefault="005C02B9" w:rsidP="00A27CFB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Evaluates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the </w:t>
            </w:r>
            <w:r w:rsidR="00B01878">
              <w:rPr>
                <w:rFonts w:asciiTheme="minorHAnsi" w:hAnsiTheme="minorHAnsi" w:cs="Times New (W1)"/>
                <w:sz w:val="18"/>
                <w:szCs w:val="18"/>
              </w:rPr>
              <w:t>importance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of language and culture in familiar and unfamiliar </w:t>
            </w: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con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>texts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A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nalyses the </w:t>
            </w:r>
            <w:r w:rsidR="00B01878">
              <w:rPr>
                <w:rFonts w:asciiTheme="minorHAnsi" w:hAnsiTheme="minorHAnsi" w:cs="Times New (W1)"/>
                <w:sz w:val="18"/>
                <w:szCs w:val="18"/>
              </w:rPr>
              <w:t>importance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</w:t>
            </w:r>
            <w:r w:rsidR="00347F26">
              <w:rPr>
                <w:rFonts w:asciiTheme="minorHAnsi" w:hAnsiTheme="minorHAnsi" w:cs="Times New (W1)"/>
                <w:sz w:val="18"/>
                <w:szCs w:val="18"/>
              </w:rPr>
              <w:t xml:space="preserve">of 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language and culture in familiar </w:t>
            </w:r>
            <w:r w:rsidR="009263BB" w:rsidRPr="004A4BC2">
              <w:rPr>
                <w:rFonts w:asciiTheme="minorHAnsi" w:hAnsiTheme="minorHAnsi" w:cs="Times New (W1)"/>
                <w:sz w:val="18"/>
                <w:szCs w:val="18"/>
              </w:rPr>
              <w:t>and unfamiliar con</w:t>
            </w:r>
            <w:r w:rsidR="00C52B41" w:rsidRPr="004A4BC2">
              <w:rPr>
                <w:rFonts w:asciiTheme="minorHAnsi" w:hAnsiTheme="minorHAnsi" w:cs="Times New (W1)"/>
                <w:sz w:val="18"/>
                <w:szCs w:val="18"/>
              </w:rPr>
              <w:t>texts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C02B9" w:rsidRPr="004A4BC2" w:rsidRDefault="009337B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Explains the </w:t>
            </w:r>
            <w:r w:rsidR="00B01878">
              <w:rPr>
                <w:rFonts w:asciiTheme="minorHAnsi" w:hAnsiTheme="minorHAnsi"/>
                <w:sz w:val="18"/>
                <w:szCs w:val="18"/>
              </w:rPr>
              <w:t>importance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of language</w:t>
            </w:r>
            <w:r w:rsidR="009263BB" w:rsidRPr="004A4BC2">
              <w:rPr>
                <w:rFonts w:asciiTheme="minorHAnsi" w:hAnsiTheme="minorHAnsi"/>
                <w:sz w:val="18"/>
                <w:szCs w:val="18"/>
              </w:rPr>
              <w:t xml:space="preserve"> and culture in familiar and unfamiliar contexts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Describes the </w:t>
            </w:r>
            <w:r w:rsidR="00B01878">
              <w:rPr>
                <w:rFonts w:asciiTheme="minorHAnsi" w:hAnsiTheme="minorHAnsi"/>
                <w:sz w:val="18"/>
                <w:szCs w:val="18"/>
              </w:rPr>
              <w:t>importance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of language and culture in familiar contexts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Identifies the </w:t>
            </w:r>
            <w:r w:rsidR="00B01878">
              <w:rPr>
                <w:rFonts w:asciiTheme="minorHAnsi" w:hAnsiTheme="minorHAnsi"/>
                <w:sz w:val="18"/>
                <w:szCs w:val="18"/>
              </w:rPr>
              <w:t>importance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of language and culture in familiar contexts</w:t>
            </w:r>
          </w:p>
        </w:tc>
      </w:tr>
      <w:tr w:rsidR="0001394A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5C02B9" w:rsidRPr="005C02B9" w:rsidRDefault="005C02B9" w:rsidP="00A27CFB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5C02B9" w:rsidRPr="004A4BC2" w:rsidRDefault="008233A1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Times New (W1)"/>
                <w:sz w:val="18"/>
                <w:szCs w:val="18"/>
              </w:rPr>
              <w:t>A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nalyses </w:t>
            </w:r>
            <w:r w:rsidR="009337B5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complex 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interconnections between </w:t>
            </w:r>
            <w:r>
              <w:rPr>
                <w:rFonts w:asciiTheme="minorHAnsi" w:hAnsiTheme="minorHAnsi" w:cs="Times New (W1)"/>
                <w:sz w:val="18"/>
                <w:szCs w:val="18"/>
              </w:rPr>
              <w:t xml:space="preserve">their 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own values, beliefs, practices, and ideas </w:t>
            </w:r>
            <w:r w:rsidR="00644E7B">
              <w:rPr>
                <w:rFonts w:asciiTheme="minorHAnsi" w:hAnsiTheme="minorHAnsi" w:cs="Times New (W1)"/>
                <w:sz w:val="18"/>
                <w:szCs w:val="18"/>
              </w:rPr>
              <w:t>re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>presented</w:t>
            </w:r>
            <w:r w:rsidR="00644E7B">
              <w:rPr>
                <w:rFonts w:asciiTheme="minorHAnsi" w:hAnsiTheme="minorHAnsi" w:cs="Times New (W1)"/>
                <w:sz w:val="18"/>
                <w:szCs w:val="18"/>
              </w:rPr>
              <w:t xml:space="preserve"> or expressed</w:t>
            </w:r>
            <w:r w:rsidR="005C02B9" w:rsidRPr="004A4BC2">
              <w:rPr>
                <w:rFonts w:asciiTheme="minorHAnsi" w:hAnsiTheme="minorHAnsi" w:cs="Times New (W1)"/>
                <w:sz w:val="18"/>
                <w:szCs w:val="18"/>
              </w:rPr>
              <w:t xml:space="preserve"> in the texts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C02B9" w:rsidRPr="004A4BC2" w:rsidRDefault="00C52B41" w:rsidP="00A762BB">
            <w:pPr>
              <w:pStyle w:val="ListBullet10pt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Explains</w:t>
            </w:r>
            <w:r w:rsidR="009263BB" w:rsidRPr="004A4BC2">
              <w:rPr>
                <w:rFonts w:asciiTheme="minorHAnsi" w:hAnsiTheme="minorHAnsi"/>
                <w:sz w:val="18"/>
                <w:szCs w:val="18"/>
              </w:rPr>
              <w:t xml:space="preserve"> complex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interconnections between 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their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own beliefs an</w:t>
            </w:r>
            <w:r w:rsidR="00EA4E9F">
              <w:rPr>
                <w:rFonts w:asciiTheme="minorHAnsi" w:hAnsiTheme="minorHAnsi"/>
                <w:sz w:val="18"/>
                <w:szCs w:val="18"/>
              </w:rPr>
              <w:t xml:space="preserve">d practices, and ideas </w:t>
            </w:r>
            <w:r w:rsidR="009263BB" w:rsidRPr="004A4BC2">
              <w:rPr>
                <w:rFonts w:asciiTheme="minorHAnsi" w:hAnsiTheme="minorHAnsi"/>
                <w:sz w:val="18"/>
                <w:szCs w:val="18"/>
              </w:rPr>
              <w:t xml:space="preserve">expressed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in the texts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Explains interconnections between 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their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own beliefs and p</w:t>
            </w:r>
            <w:r w:rsidR="00EA4E9F">
              <w:rPr>
                <w:rFonts w:asciiTheme="minorHAnsi" w:hAnsiTheme="minorHAnsi"/>
                <w:sz w:val="18"/>
                <w:szCs w:val="18"/>
              </w:rPr>
              <w:t>ractices, and ideas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expressed  in the texts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Describes interconnections between 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their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own beliefs and pr</w:t>
            </w:r>
            <w:r w:rsidR="00EA4E9F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5C02B9" w:rsidRPr="004A4BC2" w:rsidRDefault="009263BB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Identifies interconnections between 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their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own beliefs and pr</w:t>
            </w:r>
            <w:r w:rsidR="00EA4E9F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</w:tr>
      <w:tr w:rsidR="009F4E88" w:rsidTr="00815814">
        <w:trPr>
          <w:trHeight w:val="1051"/>
        </w:trPr>
        <w:tc>
          <w:tcPr>
            <w:tcW w:w="774" w:type="dxa"/>
            <w:vMerge/>
            <w:shd w:val="clear" w:color="auto" w:fill="808080" w:themeFill="background1" w:themeFillShade="80"/>
          </w:tcPr>
          <w:p w:rsidR="009F4E88" w:rsidRPr="005C02B9" w:rsidRDefault="009F4E88" w:rsidP="00A27CFB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9F4E88" w:rsidRPr="004A4BC2" w:rsidRDefault="009F4E88" w:rsidP="009F4E88">
            <w:pPr>
              <w:pStyle w:val="ListBullet10pt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="Times New (W1)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Times New (W1)"/>
                <w:sz w:val="18"/>
                <w:szCs w:val="18"/>
                <w:lang w:bidi="ar-SA"/>
              </w:rPr>
              <w:t xml:space="preserve">Analyses complex </w:t>
            </w:r>
            <w:r w:rsidRPr="004A4BC2">
              <w:rPr>
                <w:rFonts w:asciiTheme="minorHAnsi" w:hAnsiTheme="minorHAnsi" w:cs="Times New (W1)"/>
                <w:sz w:val="18"/>
                <w:szCs w:val="18"/>
                <w:lang w:bidi="ar-SA"/>
              </w:rPr>
              <w:t>concepts and perspectives represented in texts</w:t>
            </w:r>
            <w:r>
              <w:rPr>
                <w:rFonts w:asciiTheme="minorHAnsi" w:hAnsiTheme="minorHAnsi" w:cs="Times New (W1)"/>
                <w:sz w:val="18"/>
                <w:szCs w:val="18"/>
                <w:lang w:bidi="ar-SA"/>
              </w:rPr>
              <w:t xml:space="preserve"> and </w:t>
            </w:r>
            <w:r>
              <w:rPr>
                <w:rFonts w:asciiTheme="minorHAnsi" w:hAnsiTheme="minorHAnsi" w:cs="Times New (W1)"/>
                <w:sz w:val="18"/>
                <w:szCs w:val="18"/>
              </w:rPr>
              <w:t>d</w:t>
            </w:r>
            <w:r w:rsidRPr="004A4BC2">
              <w:rPr>
                <w:rFonts w:asciiTheme="minorHAnsi" w:hAnsiTheme="minorHAnsi" w:cs="Times New (W1)"/>
                <w:sz w:val="18"/>
                <w:szCs w:val="18"/>
              </w:rPr>
              <w:t>emonstrates excellent understanding of audience and purpose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F4E88" w:rsidRPr="004A4BC2" w:rsidRDefault="009F4E88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Analyses concepts and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d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emonstrates good understanding of audience and purpose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F4E88" w:rsidRPr="004A4BC2" w:rsidRDefault="009F4E88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Explains concepts and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hows some understanding of audience and purpose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F4E88" w:rsidRPr="004A4BC2" w:rsidRDefault="009F4E88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Describes concepts and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hows basic understanding of audience and purpose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9F4E88" w:rsidRPr="004A4BC2" w:rsidRDefault="009F4E88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Identifies concepts and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hows  minimal understanding of audience and purpose</w:t>
            </w:r>
          </w:p>
        </w:tc>
      </w:tr>
      <w:tr w:rsidR="005664B3" w:rsidTr="00630BCA">
        <w:tc>
          <w:tcPr>
            <w:tcW w:w="774" w:type="dxa"/>
            <w:vMerge w:val="restart"/>
            <w:shd w:val="clear" w:color="auto" w:fill="808080" w:themeFill="background1" w:themeFillShade="80"/>
            <w:textDirection w:val="btLr"/>
          </w:tcPr>
          <w:p w:rsidR="005664B3" w:rsidRDefault="005664B3" w:rsidP="005C02B9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</w:p>
          <w:p w:rsidR="005664B3" w:rsidRPr="000662E3" w:rsidRDefault="005664B3" w:rsidP="005C02B9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                       </w:t>
            </w:r>
            <w:r w:rsidRPr="000662E3">
              <w:rPr>
                <w:rFonts w:asciiTheme="minorHAnsi" w:hAnsiTheme="minorHAnsi"/>
                <w:b/>
                <w:bCs/>
                <w:sz w:val="24"/>
                <w:szCs w:val="24"/>
              </w:rPr>
              <w:t>COMMUNICATING</w:t>
            </w:r>
          </w:p>
        </w:tc>
        <w:tc>
          <w:tcPr>
            <w:tcW w:w="3162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Communicates proficiently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and logically with consistency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by producing insightful texts demonstrating independence, depth and accuracy in the treatment of topics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Communicates fluently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with consistency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by producing complex texts demonstrating some independence, depth and accuracy in the treatment of topics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Communicates effectively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with some consistency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by producing simple texts displaying breadth in the treatment of topics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5664B3" w:rsidRPr="004A4BC2" w:rsidRDefault="0049541F" w:rsidP="00A762BB">
            <w:pPr>
              <w:spacing w:before="240" w:after="120" w:line="276" w:lineRule="auto"/>
              <w:contextualSpacing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C</w:t>
            </w:r>
            <w:r w:rsidR="005664B3" w:rsidRPr="004A4BC2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ommunica</w:t>
            </w:r>
            <w:r w:rsidR="005664B3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tes  competently</w:t>
            </w:r>
            <w:r w:rsidR="005664B3" w:rsidRPr="004A4BC2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 xml:space="preserve"> by displaying some detail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s</w:t>
            </w:r>
            <w:r w:rsidR="005664B3" w:rsidRPr="004A4BC2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 xml:space="preserve"> in the treatment of the topic 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>Communicate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simple ideas by displaying minimal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knowledge of the topic </w:t>
            </w:r>
          </w:p>
        </w:tc>
      </w:tr>
      <w:tr w:rsidR="005664B3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5664B3" w:rsidRPr="005C02B9" w:rsidRDefault="005664B3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5664B3" w:rsidRPr="004A4BC2" w:rsidRDefault="005664B3" w:rsidP="0022397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Demonstrates</w:t>
            </w:r>
            <w:r w:rsidR="007435BB">
              <w:rPr>
                <w:rFonts w:asciiTheme="minorHAnsi" w:hAnsiTheme="minorHAnsi"/>
                <w:sz w:val="18"/>
                <w:szCs w:val="18"/>
              </w:rPr>
              <w:t xml:space="preserve"> clear,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accurate</w:t>
            </w:r>
            <w:r w:rsidR="007435BB">
              <w:rPr>
                <w:rFonts w:asciiTheme="minorHAnsi" w:hAnsiTheme="minorHAnsi"/>
                <w:sz w:val="18"/>
                <w:szCs w:val="18"/>
              </w:rPr>
              <w:t xml:space="preserve"> and thorough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knowledge and understanding of language structure, vocabulary, grammar and use of expressions in </w:t>
            </w:r>
            <w:r>
              <w:rPr>
                <w:rFonts w:asciiTheme="minorHAnsi" w:hAnsiTheme="minorHAnsi"/>
                <w:sz w:val="18"/>
                <w:szCs w:val="18"/>
              </w:rPr>
              <w:t>spoken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and written texts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Demonstrates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accurate and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thorough knowledge and understanding of language structure, vocabulary, grammar and use of expressions in </w:t>
            </w:r>
            <w:r>
              <w:rPr>
                <w:rFonts w:asciiTheme="minorHAnsi" w:hAnsiTheme="minorHAnsi"/>
                <w:sz w:val="18"/>
                <w:szCs w:val="18"/>
              </w:rPr>
              <w:t>spoken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and written texts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664B3" w:rsidRPr="004A4BC2" w:rsidRDefault="005664B3" w:rsidP="0022397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Displays 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some accurate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knowledge and understanding of language structure, vocabulary, grammar and use of expressions in </w:t>
            </w:r>
            <w:r>
              <w:rPr>
                <w:rFonts w:asciiTheme="minorHAnsi" w:hAnsiTheme="minorHAnsi"/>
                <w:sz w:val="18"/>
                <w:szCs w:val="18"/>
              </w:rPr>
              <w:t>spoken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and written texts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Displays to some extent knowledge and understanding of language structure, vocabulary, grammar and use of expressions in </w:t>
            </w:r>
            <w:r>
              <w:rPr>
                <w:rFonts w:asciiTheme="minorHAnsi" w:hAnsiTheme="minorHAnsi"/>
                <w:sz w:val="18"/>
                <w:szCs w:val="18"/>
              </w:rPr>
              <w:t>spoken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and written texts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A4BC2">
              <w:rPr>
                <w:rFonts w:asciiTheme="minorHAnsi" w:hAnsiTheme="minorHAnsi"/>
                <w:sz w:val="18"/>
                <w:szCs w:val="18"/>
              </w:rPr>
              <w:t xml:space="preserve">Displays minimal knowledge and understanding of language structure, vocabulary, grammar and use of expressions in </w:t>
            </w:r>
            <w:r>
              <w:rPr>
                <w:rFonts w:asciiTheme="minorHAnsi" w:hAnsiTheme="minorHAnsi"/>
                <w:sz w:val="18"/>
                <w:szCs w:val="18"/>
              </w:rPr>
              <w:t>spoken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and written texts</w:t>
            </w:r>
          </w:p>
        </w:tc>
      </w:tr>
      <w:tr w:rsidR="005664B3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5664B3" w:rsidRPr="005C02B9" w:rsidRDefault="005664B3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2529BD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Consistently interprets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529BD">
              <w:rPr>
                <w:rFonts w:asciiTheme="minorHAnsi" w:hAnsiTheme="minorHAnsi"/>
                <w:sz w:val="18"/>
                <w:szCs w:val="18"/>
              </w:rPr>
              <w:t>critically and analytically</w:t>
            </w:r>
          </w:p>
          <w:p w:rsidR="005664B3" w:rsidRPr="004A4BC2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5664B3" w:rsidRPr="004A4BC2">
              <w:rPr>
                <w:rFonts w:asciiTheme="minorHAnsi" w:hAnsiTheme="minorHAnsi"/>
                <w:sz w:val="18"/>
                <w:szCs w:val="18"/>
              </w:rPr>
              <w:t>emonstrates high degree of creativity and originality with higher order thinking abilities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529BD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Interprets  crit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>ically and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 analytically </w:t>
            </w:r>
          </w:p>
          <w:p w:rsidR="002529BD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664B3" w:rsidRPr="004A4BC2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5664B3" w:rsidRPr="004A4BC2">
              <w:rPr>
                <w:rFonts w:asciiTheme="minorHAnsi" w:hAnsiTheme="minorHAnsi"/>
                <w:sz w:val="18"/>
                <w:szCs w:val="18"/>
              </w:rPr>
              <w:t>emonstrates creativity and originality with higher order thinking abilities</w:t>
            </w:r>
          </w:p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2529BD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Interprets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with some </w:t>
            </w:r>
            <w:r w:rsidR="002529BD">
              <w:rPr>
                <w:rFonts w:asciiTheme="minorHAnsi" w:hAnsiTheme="minorHAnsi"/>
                <w:sz w:val="18"/>
                <w:szCs w:val="18"/>
              </w:rPr>
              <w:t>degree of critical analysis</w:t>
            </w:r>
          </w:p>
          <w:p w:rsidR="005664B3" w:rsidRPr="004A4BC2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5664B3" w:rsidRPr="004A4BC2">
              <w:rPr>
                <w:rFonts w:asciiTheme="minorHAnsi" w:hAnsiTheme="minorHAnsi"/>
                <w:sz w:val="18"/>
                <w:szCs w:val="18"/>
              </w:rPr>
              <w:t>emonstrates some creativity and originality with higher order thinking abilities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529BD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Interprets</w:t>
            </w:r>
            <w:r w:rsidRPr="004A4BC2">
              <w:rPr>
                <w:rFonts w:asciiTheme="minorHAnsi" w:hAnsiTheme="minorHAnsi"/>
                <w:sz w:val="18"/>
                <w:szCs w:val="18"/>
              </w:rPr>
              <w:t xml:space="preserve"> in a limited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 way </w:t>
            </w:r>
          </w:p>
          <w:p w:rsidR="002529BD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664B3" w:rsidRPr="004A4BC2" w:rsidRDefault="002529BD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="005664B3">
              <w:rPr>
                <w:rFonts w:asciiTheme="minorHAnsi" w:hAnsiTheme="minorHAnsi"/>
                <w:sz w:val="18"/>
                <w:szCs w:val="18"/>
              </w:rPr>
              <w:t>ccasionally displays</w:t>
            </w:r>
            <w:r w:rsidR="005664B3" w:rsidRPr="004A4BC2">
              <w:rPr>
                <w:rFonts w:asciiTheme="minorHAnsi" w:hAnsiTheme="minorHAnsi"/>
                <w:sz w:val="18"/>
                <w:szCs w:val="18"/>
              </w:rPr>
              <w:t xml:space="preserve"> some creativity and originality with  some higher order thinking abilities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2529BD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Interprets</w:t>
            </w:r>
            <w:r w:rsidR="002529BD">
              <w:rPr>
                <w:rFonts w:asciiTheme="minorHAnsi" w:hAnsiTheme="minorHAnsi"/>
                <w:sz w:val="18"/>
                <w:szCs w:val="18"/>
              </w:rPr>
              <w:t xml:space="preserve"> minimally </w:t>
            </w:r>
          </w:p>
          <w:p w:rsidR="005664B3" w:rsidRPr="004A4BC2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64B3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5664B3" w:rsidRPr="005C02B9" w:rsidRDefault="005664B3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5664B3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Demonstrates a willingness to take risks and develops an individual style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664B3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Demonstrates some willingness to take risks and develops an individual style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664B3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Shows some willingness to take risks and </w:t>
            </w:r>
            <w:r w:rsidR="00196783">
              <w:rPr>
                <w:rFonts w:asciiTheme="minorHAnsi" w:hAnsiTheme="minorHAnsi"/>
                <w:sz w:val="18"/>
                <w:szCs w:val="18"/>
              </w:rPr>
              <w:t xml:space="preserve">sometimes </w:t>
            </w:r>
            <w:r>
              <w:rPr>
                <w:rFonts w:asciiTheme="minorHAnsi" w:hAnsiTheme="minorHAnsi"/>
                <w:sz w:val="18"/>
                <w:szCs w:val="18"/>
              </w:rPr>
              <w:t>develops an individual style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5664B3" w:rsidRDefault="005664B3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Displays occasionally the  willing</w:t>
            </w:r>
            <w:r w:rsidR="00A539B1">
              <w:rPr>
                <w:rFonts w:asciiTheme="minorHAnsi" w:hAnsiTheme="minorHAnsi"/>
                <w:sz w:val="18"/>
                <w:szCs w:val="18"/>
              </w:rPr>
              <w:t xml:space="preserve">ness to take risks 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5664B3" w:rsidRDefault="00FA08D5" w:rsidP="00A762B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Takes no risks</w:t>
            </w:r>
          </w:p>
        </w:tc>
      </w:tr>
    </w:tbl>
    <w:p w:rsidR="004A4BC2" w:rsidRDefault="004A4BC2" w:rsidP="0001394A">
      <w:pPr>
        <w:spacing w:line="360" w:lineRule="auto"/>
      </w:pPr>
    </w:p>
    <w:p w:rsidR="0001394A" w:rsidRDefault="0001394A" w:rsidP="0001394A">
      <w:pPr>
        <w:spacing w:line="360" w:lineRule="auto"/>
      </w:pPr>
    </w:p>
    <w:p w:rsidR="0049541F" w:rsidRDefault="0049541F" w:rsidP="0001394A">
      <w:pPr>
        <w:spacing w:line="360" w:lineRule="auto"/>
      </w:pPr>
    </w:p>
    <w:p w:rsidR="0049541F" w:rsidRDefault="0049541F" w:rsidP="0001394A">
      <w:pPr>
        <w:spacing w:line="360" w:lineRule="auto"/>
      </w:pPr>
    </w:p>
    <w:p w:rsidR="0049541F" w:rsidRDefault="0049541F" w:rsidP="0001394A">
      <w:pPr>
        <w:spacing w:line="360" w:lineRule="auto"/>
      </w:pPr>
    </w:p>
    <w:p w:rsidR="0001394A" w:rsidRDefault="0001394A"/>
    <w:p w:rsidR="0001394A" w:rsidRPr="001C01D4" w:rsidRDefault="0001394A">
      <w:pPr>
        <w:rPr>
          <w:rFonts w:asciiTheme="minorHAnsi" w:hAnsiTheme="minorHAnsi"/>
          <w:sz w:val="24"/>
          <w:szCs w:val="24"/>
        </w:rPr>
      </w:pPr>
      <w:r w:rsidRPr="001C01D4">
        <w:rPr>
          <w:rFonts w:asciiTheme="minorHAnsi" w:hAnsiTheme="minorHAnsi"/>
          <w:b/>
          <w:bCs/>
          <w:sz w:val="24"/>
          <w:szCs w:val="24"/>
        </w:rPr>
        <w:lastRenderedPageBreak/>
        <w:t>CONTINUING RUBRIC FOR RESPONDING TASK – YEAR 11</w:t>
      </w:r>
      <w:bookmarkStart w:id="0" w:name="_GoBack"/>
      <w:bookmarkEnd w:id="0"/>
      <w:r w:rsidR="00E1082C" w:rsidRPr="00E1082C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NAME :...................................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74"/>
        <w:gridCol w:w="3162"/>
        <w:gridCol w:w="3118"/>
        <w:gridCol w:w="2977"/>
        <w:gridCol w:w="3071"/>
        <w:gridCol w:w="3024"/>
      </w:tblGrid>
      <w:tr w:rsidR="0001394A" w:rsidRPr="005C02B9" w:rsidTr="004E2BBA">
        <w:tc>
          <w:tcPr>
            <w:tcW w:w="774" w:type="dxa"/>
            <w:shd w:val="clear" w:color="auto" w:fill="808080" w:themeFill="background1" w:themeFillShade="80"/>
          </w:tcPr>
          <w:p w:rsidR="0001394A" w:rsidRDefault="0001394A" w:rsidP="00576AFE"/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1394A" w:rsidRPr="005C02B9" w:rsidRDefault="0001394A" w:rsidP="00576AF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A and/or MARKS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1394A" w:rsidRPr="005C02B9" w:rsidRDefault="0001394A" w:rsidP="00576AF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1394A" w:rsidRPr="005C02B9" w:rsidRDefault="0001394A" w:rsidP="00576AF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C and/or MARKS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1394A" w:rsidRPr="005C02B9" w:rsidRDefault="0001394A" w:rsidP="00576AF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D and/or MARKS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1394A" w:rsidRPr="005C02B9" w:rsidRDefault="0001394A" w:rsidP="00576AFE">
            <w:pPr>
              <w:jc w:val="center"/>
              <w:rPr>
                <w:rFonts w:asciiTheme="minorHAnsi" w:hAnsiTheme="minorHAnsi"/>
              </w:rPr>
            </w:pPr>
            <w:r w:rsidRPr="005C02B9">
              <w:rPr>
                <w:rFonts w:asciiTheme="minorHAnsi" w:hAnsiTheme="minorHAnsi" w:cs="Arial"/>
                <w:b/>
                <w:bCs/>
                <w:lang w:eastAsia="ja-JP"/>
              </w:rPr>
              <w:t>E and/or MARKS</w:t>
            </w:r>
          </w:p>
        </w:tc>
      </w:tr>
      <w:tr w:rsidR="0001394A" w:rsidRPr="009263BB" w:rsidTr="00630BCA">
        <w:tc>
          <w:tcPr>
            <w:tcW w:w="774" w:type="dxa"/>
            <w:vMerge w:val="restart"/>
            <w:shd w:val="clear" w:color="auto" w:fill="808080" w:themeFill="background1" w:themeFillShade="80"/>
            <w:textDirection w:val="btLr"/>
          </w:tcPr>
          <w:p w:rsidR="0001394A" w:rsidRPr="005C02B9" w:rsidRDefault="0001394A" w:rsidP="00576AFE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5C02B9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</w:t>
            </w:r>
          </w:p>
          <w:p w:rsidR="0001394A" w:rsidRPr="005C02B9" w:rsidRDefault="0001394A" w:rsidP="00576AFE">
            <w:pPr>
              <w:rPr>
                <w:rFonts w:asciiTheme="minorHAnsi" w:hAnsiTheme="minorHAnsi"/>
              </w:rPr>
            </w:pPr>
          </w:p>
          <w:p w:rsidR="0001394A" w:rsidRPr="005C02B9" w:rsidRDefault="0001394A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A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>nalyses and respond</w:t>
            </w:r>
            <w:r w:rsidR="008233A1">
              <w:rPr>
                <w:rFonts w:asciiTheme="minorHAnsi" w:hAnsiTheme="minorHAnsi" w:cs="Times New (W1)"/>
                <w:sz w:val="18"/>
                <w:szCs w:val="18"/>
              </w:rPr>
              <w:t>s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to different forms of texts by showing in-depth  understanding of the text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Explain</w:t>
            </w:r>
            <w:r w:rsidR="00BB2197">
              <w:rPr>
                <w:rFonts w:asciiTheme="minorHAnsi" w:hAnsiTheme="minorHAnsi" w:cs="Times New (W1)"/>
                <w:sz w:val="18"/>
                <w:szCs w:val="18"/>
              </w:rPr>
              <w:t>s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and responds to different forms of texts by showing sound understanding of the text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Describes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and respond to different forms of texts by showing an understanding of the texts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Identifies some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and responds to different forms of texts by showing some understanding of the texts. 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01394A" w:rsidRPr="004E2BBA" w:rsidRDefault="0001394A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 xml:space="preserve">Identifies </w:t>
            </w:r>
            <w:r w:rsidR="00B01878" w:rsidRPr="004E2BBA">
              <w:rPr>
                <w:rFonts w:asciiTheme="minorHAnsi" w:hAnsiTheme="minorHAnsi"/>
                <w:sz w:val="18"/>
                <w:szCs w:val="18"/>
              </w:rPr>
              <w:t xml:space="preserve">few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and responds to different f</w:t>
            </w:r>
            <w:r w:rsidR="00B01878" w:rsidRPr="004E2BBA">
              <w:rPr>
                <w:rFonts w:asciiTheme="minorHAnsi" w:hAnsiTheme="minorHAnsi"/>
                <w:sz w:val="18"/>
                <w:szCs w:val="18"/>
              </w:rPr>
              <w:t>orms of texts by showing limited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 xml:space="preserve"> understanding of the texts.</w:t>
            </w:r>
          </w:p>
        </w:tc>
      </w:tr>
      <w:tr w:rsidR="0001394A" w:rsidRPr="009263BB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01394A" w:rsidRPr="005C02B9" w:rsidRDefault="0001394A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Analyses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the </w:t>
            </w: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importance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of language and culture in familiar and unfamiliar contexts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Explains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the </w:t>
            </w: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importance</w:t>
            </w:r>
            <w:r w:rsidR="00BB2197">
              <w:rPr>
                <w:rFonts w:asciiTheme="minorHAnsi" w:hAnsiTheme="minorHAnsi" w:cs="Times New (W1)"/>
                <w:sz w:val="18"/>
                <w:szCs w:val="18"/>
              </w:rPr>
              <w:t xml:space="preserve"> of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language and culture in familiar and unfamiliar contexts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Describes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importance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of language and culture in familiar and unfamiliar contexts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1394A" w:rsidRPr="004E2BBA" w:rsidRDefault="00B0187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Identifies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importance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of language and culture in familiar contexts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01394A" w:rsidRPr="004E2BBA" w:rsidRDefault="0001394A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Ident</w:t>
            </w:r>
            <w:r w:rsidR="00B01878" w:rsidRPr="004E2BBA">
              <w:rPr>
                <w:rFonts w:asciiTheme="minorHAnsi" w:hAnsiTheme="minorHAnsi"/>
                <w:sz w:val="18"/>
                <w:szCs w:val="18"/>
              </w:rPr>
              <w:t>ifies minimal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1878" w:rsidRPr="004E2BBA">
              <w:rPr>
                <w:rFonts w:asciiTheme="minorHAnsi" w:hAnsiTheme="minorHAnsi"/>
                <w:sz w:val="18"/>
                <w:szCs w:val="18"/>
              </w:rPr>
              <w:t>importance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 xml:space="preserve"> of language and culture in familiar contexts</w:t>
            </w:r>
          </w:p>
        </w:tc>
      </w:tr>
      <w:tr w:rsidR="0001394A" w:rsidRPr="009263BB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01394A" w:rsidRPr="005C02B9" w:rsidRDefault="0001394A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01394A" w:rsidRPr="004E2BBA" w:rsidRDefault="00B01878" w:rsidP="00B01878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A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nalyses interconnections between </w:t>
            </w:r>
            <w:r w:rsidR="008233A1">
              <w:rPr>
                <w:rFonts w:asciiTheme="minorHAnsi" w:hAnsiTheme="minorHAnsi" w:cs="Times New (W1)"/>
                <w:sz w:val="18"/>
                <w:szCs w:val="18"/>
              </w:rPr>
              <w:t xml:space="preserve">their 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own values, beliefs, practices, and ideas </w:t>
            </w:r>
            <w:r w:rsidR="00C46D6B">
              <w:rPr>
                <w:rFonts w:asciiTheme="minorHAnsi" w:hAnsiTheme="minorHAnsi" w:cs="Times New (W1)"/>
                <w:sz w:val="18"/>
                <w:szCs w:val="18"/>
              </w:rPr>
              <w:t>re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>presented</w:t>
            </w:r>
            <w:r w:rsidR="00C46D6B">
              <w:rPr>
                <w:rFonts w:asciiTheme="minorHAnsi" w:hAnsiTheme="minorHAnsi" w:cs="Times New (W1)"/>
                <w:sz w:val="18"/>
                <w:szCs w:val="18"/>
              </w:rPr>
              <w:t xml:space="preserve"> or expressed</w:t>
            </w:r>
            <w:r w:rsidR="0001394A" w:rsidRPr="004E2BBA">
              <w:rPr>
                <w:rFonts w:asciiTheme="minorHAnsi" w:hAnsiTheme="minorHAnsi" w:cs="Times New (W1)"/>
                <w:sz w:val="18"/>
                <w:szCs w:val="18"/>
              </w:rPr>
              <w:t xml:space="preserve"> in the texts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394A" w:rsidRPr="004E2BBA" w:rsidRDefault="0001394A" w:rsidP="00B01878">
            <w:pPr>
              <w:pStyle w:val="ListBullet10pt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Explains interconnections between own beliefs and pr</w:t>
            </w:r>
            <w:r w:rsidR="00C46D6B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1394A" w:rsidRPr="004E2BBA" w:rsidRDefault="00D81856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Describes some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between own beliefs and pr</w:t>
            </w:r>
            <w:r w:rsidR="00C46D6B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1394A" w:rsidRPr="004E2BBA" w:rsidRDefault="00D81856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Identifies some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 xml:space="preserve"> interconnections between own beliefs and pr</w:t>
            </w:r>
            <w:r w:rsidR="00C46D6B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="0001394A" w:rsidRPr="004E2BBA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01394A" w:rsidRPr="004E2BBA" w:rsidRDefault="0001394A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 xml:space="preserve">Identifies </w:t>
            </w:r>
            <w:r w:rsidR="00D81856" w:rsidRPr="004E2BBA">
              <w:rPr>
                <w:rFonts w:asciiTheme="minorHAnsi" w:hAnsiTheme="minorHAnsi"/>
                <w:sz w:val="18"/>
                <w:szCs w:val="18"/>
              </w:rPr>
              <w:t xml:space="preserve">few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interconnections between own beliefs and pr</w:t>
            </w:r>
            <w:r w:rsidR="00C46D6B">
              <w:rPr>
                <w:rFonts w:asciiTheme="minorHAnsi" w:hAnsiTheme="minorHAnsi"/>
                <w:sz w:val="18"/>
                <w:szCs w:val="18"/>
              </w:rPr>
              <w:t xml:space="preserve">actices, and ideas 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expressed  in the texts</w:t>
            </w:r>
          </w:p>
        </w:tc>
      </w:tr>
      <w:tr w:rsidR="009F4E88" w:rsidRPr="009263BB" w:rsidTr="005101B9">
        <w:trPr>
          <w:trHeight w:val="1051"/>
        </w:trPr>
        <w:tc>
          <w:tcPr>
            <w:tcW w:w="774" w:type="dxa"/>
            <w:vMerge/>
            <w:shd w:val="clear" w:color="auto" w:fill="808080" w:themeFill="background1" w:themeFillShade="80"/>
          </w:tcPr>
          <w:p w:rsidR="009F4E88" w:rsidRPr="005C02B9" w:rsidRDefault="009F4E88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D9D9D9" w:themeFill="background1" w:themeFillShade="D9"/>
          </w:tcPr>
          <w:p w:rsidR="009F4E88" w:rsidRPr="004E2BBA" w:rsidRDefault="009F4E88" w:rsidP="009F4E88">
            <w:pPr>
              <w:pStyle w:val="ListBullet10pt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="Times New (W1)"/>
                <w:sz w:val="18"/>
                <w:szCs w:val="18"/>
                <w:lang w:bidi="ar-SA"/>
              </w:rPr>
            </w:pPr>
            <w:r w:rsidRPr="004E2BBA">
              <w:rPr>
                <w:rFonts w:asciiTheme="minorHAnsi" w:hAnsiTheme="minorHAnsi" w:cs="Times New (W1)"/>
                <w:sz w:val="18"/>
                <w:szCs w:val="18"/>
                <w:lang w:bidi="ar-SA"/>
              </w:rPr>
              <w:t>Analyses concepts and perspectives represented in texts</w:t>
            </w:r>
            <w:r>
              <w:rPr>
                <w:rFonts w:asciiTheme="minorHAnsi" w:hAnsiTheme="minorHAnsi" w:cs="Times New (W1)"/>
                <w:sz w:val="18"/>
                <w:szCs w:val="18"/>
                <w:lang w:bidi="ar-SA"/>
              </w:rPr>
              <w:t xml:space="preserve"> and d</w:t>
            </w:r>
            <w:r w:rsidRPr="004E2BBA">
              <w:rPr>
                <w:rFonts w:asciiTheme="minorHAnsi" w:hAnsiTheme="minorHAnsi" w:cs="Times New (W1)"/>
                <w:sz w:val="18"/>
                <w:szCs w:val="18"/>
              </w:rPr>
              <w:t>emonstrates excellent understanding of audience and purpose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F4E88" w:rsidRPr="004E2BBA" w:rsidRDefault="009F4E8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Analyses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d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emonstrates good understanding of audience and purpose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F4E88" w:rsidRPr="004E2BBA" w:rsidRDefault="009F4E8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Explains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hows some understanding of audience and purpose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F4E88" w:rsidRPr="004E2BBA" w:rsidRDefault="009F4E8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Describes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hows basic understanding of audience and purpose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9F4E88" w:rsidRPr="004E2BBA" w:rsidRDefault="009F4E88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Identifies perspectives represented in texts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>hows  minimal understanding of audience and purpose</w:t>
            </w:r>
          </w:p>
        </w:tc>
      </w:tr>
      <w:tr w:rsidR="002649B4" w:rsidRPr="005C02B9" w:rsidTr="00630BCA">
        <w:tc>
          <w:tcPr>
            <w:tcW w:w="774" w:type="dxa"/>
            <w:vMerge w:val="restart"/>
            <w:shd w:val="clear" w:color="auto" w:fill="808080" w:themeFill="background1" w:themeFillShade="80"/>
            <w:textDirection w:val="btLr"/>
          </w:tcPr>
          <w:p w:rsidR="002649B4" w:rsidRPr="000662E3" w:rsidRDefault="002649B4" w:rsidP="00576AFE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  <w:r w:rsidRPr="000662E3">
              <w:rPr>
                <w:rFonts w:asciiTheme="minorHAnsi" w:hAnsiTheme="minorHAnsi"/>
                <w:b/>
                <w:bCs/>
                <w:sz w:val="24"/>
                <w:szCs w:val="24"/>
              </w:rPr>
              <w:t>COMMUNICATING</w:t>
            </w:r>
          </w:p>
        </w:tc>
        <w:tc>
          <w:tcPr>
            <w:tcW w:w="3162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Communicates proficiently by producing insightful texts demonstrating independence, depth and accuracy in the treatment of topics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Communicates fluently by producing complex texts demonstrating some independence, depth and accuracy in the treatment of topics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Communicates effectively by producing simple texts displaying breadth in the treatment of topics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49B4" w:rsidRPr="004E2BBA" w:rsidRDefault="0049541F" w:rsidP="00576AFE">
            <w:pPr>
              <w:spacing w:before="240" w:after="120" w:line="276" w:lineRule="auto"/>
              <w:contextualSpacing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C</w:t>
            </w:r>
            <w:r w:rsidR="002649B4" w:rsidRPr="004E2BBA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ommunicates basic ideas by displaying some detail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>s</w:t>
            </w:r>
            <w:r w:rsidR="002649B4" w:rsidRPr="004E2BBA">
              <w:rPr>
                <w:rFonts w:asciiTheme="minorHAnsi" w:hAnsiTheme="minorHAnsi" w:cs="Arial"/>
                <w:bCs/>
                <w:sz w:val="18"/>
                <w:szCs w:val="18"/>
                <w:lang w:eastAsia="ja-JP"/>
              </w:rPr>
              <w:t xml:space="preserve"> in the treatment of the topic 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 xml:space="preserve">Communicate simple ideas by displaying some knowledge of the topic </w:t>
            </w:r>
          </w:p>
        </w:tc>
      </w:tr>
      <w:tr w:rsidR="002649B4" w:rsidRPr="005C02B9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2649B4" w:rsidRPr="005C02B9" w:rsidRDefault="002649B4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Demonstrates clear and accurate knowledge and understanding of language structure, vocabulary, grammar and use of expressions in spoken and written texts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649B4" w:rsidRPr="004E2BBA" w:rsidRDefault="002649B4" w:rsidP="0022397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Demonstrates accurate knowledge and understanding of language structure, vocabulary, grammar and use of expressions in spoken and written texts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Displays to a certain extent knowledge and understanding of language structure, vocabulary, grammar and use of expressions in spoken and written texts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Displays to some extent knowledge and understanding of language structure, vocabulary, grammar and use of expressions in spoken and written texts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Displays limited knowledge and understanding of language structure, vocabulary, grammar and use of expressions in spoken and written texts</w:t>
            </w:r>
          </w:p>
        </w:tc>
      </w:tr>
      <w:tr w:rsidR="002649B4" w:rsidRPr="005C02B9" w:rsidTr="00630BCA">
        <w:trPr>
          <w:trHeight w:val="1241"/>
        </w:trPr>
        <w:tc>
          <w:tcPr>
            <w:tcW w:w="774" w:type="dxa"/>
            <w:vMerge/>
            <w:shd w:val="clear" w:color="auto" w:fill="808080" w:themeFill="background1" w:themeFillShade="80"/>
          </w:tcPr>
          <w:p w:rsidR="002649B4" w:rsidRPr="005C02B9" w:rsidRDefault="002649B4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8233A1" w:rsidRDefault="002649B4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Consistently responds</w:t>
            </w:r>
            <w:r w:rsidR="008233A1">
              <w:rPr>
                <w:rFonts w:asciiTheme="minorHAnsi" w:hAnsiTheme="minorHAnsi"/>
                <w:sz w:val="18"/>
                <w:szCs w:val="18"/>
              </w:rPr>
              <w:t xml:space="preserve"> critically and analytically</w:t>
            </w:r>
            <w:r w:rsidRPr="004E2BB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2649B4" w:rsidRPr="004E2BBA" w:rsidRDefault="008233A1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2649B4" w:rsidRPr="004E2BBA">
              <w:rPr>
                <w:rFonts w:asciiTheme="minorHAnsi" w:hAnsiTheme="minorHAnsi"/>
                <w:sz w:val="18"/>
                <w:szCs w:val="18"/>
              </w:rPr>
              <w:t>emonstrates high degree of creativity and originality with higher order thinking abilitie</w:t>
            </w:r>
            <w:r w:rsidR="004E2BBA" w:rsidRPr="004E2BBA"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06093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 xml:space="preserve">Responds </w:t>
            </w:r>
            <w:r w:rsidR="008233A1">
              <w:rPr>
                <w:rFonts w:asciiTheme="minorHAnsi" w:hAnsiTheme="minorHAnsi"/>
                <w:sz w:val="18"/>
                <w:szCs w:val="18"/>
              </w:rPr>
              <w:t xml:space="preserve">critically and analytically </w:t>
            </w:r>
          </w:p>
          <w:p w:rsidR="00206093" w:rsidRDefault="00206093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2649B4" w:rsidRPr="004E2BBA" w:rsidRDefault="008233A1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2649B4" w:rsidRPr="004E2BBA">
              <w:rPr>
                <w:rFonts w:asciiTheme="minorHAnsi" w:hAnsiTheme="minorHAnsi"/>
                <w:sz w:val="18"/>
                <w:szCs w:val="18"/>
              </w:rPr>
              <w:t>emonstrates creativity and originality with higher order thinking abilities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06093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 xml:space="preserve">Responds with some </w:t>
            </w:r>
            <w:r w:rsidR="00206093">
              <w:rPr>
                <w:rFonts w:asciiTheme="minorHAnsi" w:hAnsiTheme="minorHAnsi"/>
                <w:sz w:val="18"/>
                <w:szCs w:val="18"/>
              </w:rPr>
              <w:t>degree of critical analysis</w:t>
            </w:r>
          </w:p>
          <w:p w:rsidR="002649B4" w:rsidRPr="004E2BBA" w:rsidRDefault="00206093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Demonstrates some creativity,</w:t>
            </w:r>
            <w:r w:rsidR="002649B4" w:rsidRPr="004E2BB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originality and</w:t>
            </w:r>
            <w:r w:rsidR="002649B4" w:rsidRPr="004E2BBA">
              <w:rPr>
                <w:rFonts w:asciiTheme="minorHAnsi" w:hAnsiTheme="minorHAnsi"/>
                <w:sz w:val="18"/>
                <w:szCs w:val="18"/>
              </w:rPr>
              <w:t xml:space="preserve"> higher order thinking abilities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06093" w:rsidRDefault="00206093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Responds in a limited way </w:t>
            </w:r>
          </w:p>
          <w:p w:rsidR="00206093" w:rsidRDefault="00206093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2649B4" w:rsidRPr="004E2BBA" w:rsidRDefault="00206093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Occasionally displays</w:t>
            </w:r>
            <w:r w:rsidR="002649B4" w:rsidRPr="004E2BBA">
              <w:rPr>
                <w:rFonts w:asciiTheme="minorHAnsi" w:hAnsiTheme="minorHAnsi"/>
                <w:sz w:val="18"/>
                <w:szCs w:val="18"/>
              </w:rPr>
              <w:t xml:space="preserve"> some creat</w:t>
            </w:r>
            <w:r>
              <w:rPr>
                <w:rFonts w:asciiTheme="minorHAnsi" w:hAnsiTheme="minorHAnsi"/>
                <w:sz w:val="18"/>
                <w:szCs w:val="18"/>
              </w:rPr>
              <w:t>ivity and originality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2649B4" w:rsidRPr="004E2BBA" w:rsidRDefault="002649B4" w:rsidP="004E2BB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Responds minim</w:t>
            </w:r>
            <w:r w:rsidR="00206093">
              <w:rPr>
                <w:rFonts w:asciiTheme="minorHAnsi" w:hAnsiTheme="minorHAnsi"/>
                <w:sz w:val="18"/>
                <w:szCs w:val="18"/>
              </w:rPr>
              <w:t xml:space="preserve">ally and rarely </w:t>
            </w:r>
          </w:p>
        </w:tc>
      </w:tr>
      <w:tr w:rsidR="002649B4" w:rsidRPr="005C02B9" w:rsidTr="00630BCA">
        <w:tc>
          <w:tcPr>
            <w:tcW w:w="774" w:type="dxa"/>
            <w:vMerge/>
            <w:shd w:val="clear" w:color="auto" w:fill="808080" w:themeFill="background1" w:themeFillShade="80"/>
          </w:tcPr>
          <w:p w:rsidR="002649B4" w:rsidRPr="005C02B9" w:rsidRDefault="002649B4" w:rsidP="00576AFE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Displays a willingness to take risks and develops an individual style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649B4" w:rsidRPr="004E2BBA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Displays some willingness to take risks and occasionally develops an individual style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649B4" w:rsidRDefault="002649B4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Occasionally shows willingness to take risks and sometimes develops an individual style</w:t>
            </w:r>
          </w:p>
          <w:p w:rsidR="002408C9" w:rsidRPr="004E2BBA" w:rsidRDefault="002408C9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4E2BBA" w:rsidRPr="004E2BBA" w:rsidRDefault="004E2BBA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E2BBA">
              <w:rPr>
                <w:rFonts w:asciiTheme="minorHAnsi" w:hAnsiTheme="minorHAnsi"/>
                <w:sz w:val="18"/>
                <w:szCs w:val="18"/>
              </w:rPr>
              <w:t>Rarely displays the willingness to take risks</w:t>
            </w:r>
            <w:r w:rsidR="0043493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2649B4" w:rsidRPr="004E2BBA" w:rsidRDefault="004E785D" w:rsidP="00576AF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Takes no risks</w:t>
            </w:r>
          </w:p>
        </w:tc>
      </w:tr>
    </w:tbl>
    <w:p w:rsidR="00C52B41" w:rsidRDefault="0001394A">
      <w:r>
        <w:t xml:space="preserve"> </w:t>
      </w:r>
    </w:p>
    <w:p w:rsidR="00C52B41" w:rsidRDefault="00C52B41"/>
    <w:p w:rsidR="00C52B41" w:rsidRDefault="00C52B41"/>
    <w:p w:rsidR="00C52B41" w:rsidRDefault="00C52B41"/>
    <w:p w:rsidR="007616BA" w:rsidRPr="00F92F1E" w:rsidRDefault="007616BA" w:rsidP="007616BA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p w:rsidR="00C52B41" w:rsidRDefault="00C52B41"/>
    <w:sectPr w:rsidR="00C52B41" w:rsidSect="00A762B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B9A"/>
    <w:multiLevelType w:val="hybridMultilevel"/>
    <w:tmpl w:val="473E85DC"/>
    <w:lvl w:ilvl="0" w:tplc="F06AA7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pStyle w:val="Lis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73E55B4"/>
    <w:multiLevelType w:val="hybridMultilevel"/>
    <w:tmpl w:val="75E68B7E"/>
    <w:lvl w:ilvl="0" w:tplc="D4928284">
      <w:start w:val="1"/>
      <w:numFmt w:val="bullet"/>
      <w:pStyle w:val="ListBullet10pt"/>
      <w:lvlText w:val=""/>
      <w:lvlJc w:val="left"/>
      <w:pPr>
        <w:ind w:left="5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2B9"/>
    <w:rsid w:val="0001394A"/>
    <w:rsid w:val="0005275F"/>
    <w:rsid w:val="000662E3"/>
    <w:rsid w:val="00186EAA"/>
    <w:rsid w:val="0019578B"/>
    <w:rsid w:val="00196783"/>
    <w:rsid w:val="001C01D4"/>
    <w:rsid w:val="00206093"/>
    <w:rsid w:val="0022397F"/>
    <w:rsid w:val="002408C9"/>
    <w:rsid w:val="002529BD"/>
    <w:rsid w:val="002649B4"/>
    <w:rsid w:val="0028389E"/>
    <w:rsid w:val="00347F26"/>
    <w:rsid w:val="00385BB4"/>
    <w:rsid w:val="0043493B"/>
    <w:rsid w:val="0049541F"/>
    <w:rsid w:val="004A4BC2"/>
    <w:rsid w:val="004A723E"/>
    <w:rsid w:val="004B34A6"/>
    <w:rsid w:val="004E2BBA"/>
    <w:rsid w:val="004E785D"/>
    <w:rsid w:val="00537A1E"/>
    <w:rsid w:val="005664B3"/>
    <w:rsid w:val="005C02B9"/>
    <w:rsid w:val="00630BCA"/>
    <w:rsid w:val="00644E7B"/>
    <w:rsid w:val="00735AA1"/>
    <w:rsid w:val="007435BB"/>
    <w:rsid w:val="007616BA"/>
    <w:rsid w:val="007B55BA"/>
    <w:rsid w:val="008100F5"/>
    <w:rsid w:val="008233A1"/>
    <w:rsid w:val="0085692E"/>
    <w:rsid w:val="009263BB"/>
    <w:rsid w:val="009337B5"/>
    <w:rsid w:val="009F4E88"/>
    <w:rsid w:val="00A539B1"/>
    <w:rsid w:val="00A762BB"/>
    <w:rsid w:val="00B01878"/>
    <w:rsid w:val="00BB2197"/>
    <w:rsid w:val="00BD36F4"/>
    <w:rsid w:val="00C46D6B"/>
    <w:rsid w:val="00C52B41"/>
    <w:rsid w:val="00D81856"/>
    <w:rsid w:val="00D82D54"/>
    <w:rsid w:val="00D90477"/>
    <w:rsid w:val="00E1082C"/>
    <w:rsid w:val="00EA4E9F"/>
    <w:rsid w:val="00F02050"/>
    <w:rsid w:val="00F56E7D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9"/>
    <w:pPr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List Bullet Char Char,List Bullet Char + Left:  0.75 cm,Hanging:...,List Bullet Char"/>
    <w:basedOn w:val="Normal"/>
    <w:rsid w:val="005C02B9"/>
    <w:pPr>
      <w:numPr>
        <w:ilvl w:val="2"/>
        <w:numId w:val="1"/>
      </w:numPr>
      <w:tabs>
        <w:tab w:val="clear" w:pos="2160"/>
        <w:tab w:val="num" w:pos="360"/>
      </w:tabs>
      <w:ind w:left="360"/>
    </w:pPr>
    <w:rPr>
      <w:rFonts w:ascii="Times New (W1)" w:eastAsia="Batang" w:hAnsi="Times New (W1)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02B9"/>
    <w:pPr>
      <w:tabs>
        <w:tab w:val="center" w:pos="4513"/>
        <w:tab w:val="right" w:pos="9026"/>
      </w:tabs>
    </w:pPr>
    <w:rPr>
      <w:rFonts w:ascii="Calibri" w:eastAsia="Calibri" w:hAnsi="Calibri" w:cs="Raavi"/>
      <w:i/>
      <w:lang w:bidi="pa-IN"/>
    </w:rPr>
  </w:style>
  <w:style w:type="character" w:customStyle="1" w:styleId="HeaderChar">
    <w:name w:val="Header Char"/>
    <w:basedOn w:val="DefaultParagraphFont"/>
    <w:link w:val="Header"/>
    <w:uiPriority w:val="99"/>
    <w:rsid w:val="005C02B9"/>
    <w:rPr>
      <w:rFonts w:ascii="Calibri" w:eastAsia="Calibri" w:hAnsi="Calibri" w:cs="Raavi"/>
      <w:i/>
      <w:sz w:val="20"/>
      <w:szCs w:val="20"/>
      <w:lang w:bidi="pa-IN"/>
    </w:rPr>
  </w:style>
  <w:style w:type="paragraph" w:customStyle="1" w:styleId="ListBullet10pt">
    <w:name w:val="List Bullet 10 pt"/>
    <w:basedOn w:val="ListBullet"/>
    <w:link w:val="ListBullet10ptChar"/>
    <w:qFormat/>
    <w:rsid w:val="005C02B9"/>
    <w:pPr>
      <w:numPr>
        <w:ilvl w:val="0"/>
        <w:numId w:val="2"/>
      </w:numPr>
      <w:spacing w:before="20" w:after="20"/>
    </w:pPr>
    <w:rPr>
      <w:rFonts w:ascii="Calibri" w:eastAsia="Times New Roman" w:hAnsi="Calibri" w:cs="Raavi"/>
      <w:iCs w:val="0"/>
      <w:sz w:val="22"/>
      <w:szCs w:val="22"/>
      <w:lang w:bidi="pa-IN"/>
    </w:rPr>
  </w:style>
  <w:style w:type="paragraph" w:customStyle="1" w:styleId="Tabletextcentred10ptBold">
    <w:name w:val="Table text centred 10 pt Bold"/>
    <w:basedOn w:val="Normal"/>
    <w:next w:val="Normal"/>
    <w:link w:val="Tabletextcentred10ptBoldChar"/>
    <w:autoRedefine/>
    <w:qFormat/>
    <w:rsid w:val="005C02B9"/>
    <w:pPr>
      <w:spacing w:before="20" w:after="20"/>
      <w:ind w:left="57"/>
      <w:jc w:val="center"/>
    </w:pPr>
    <w:rPr>
      <w:rFonts w:ascii="Calibri" w:eastAsia="Times New Roman" w:hAnsi="Calibri" w:cs="Arial"/>
      <w:b/>
      <w:bCs/>
      <w:sz w:val="28"/>
      <w:szCs w:val="28"/>
    </w:rPr>
  </w:style>
  <w:style w:type="paragraph" w:customStyle="1" w:styleId="Centred10ptItalic">
    <w:name w:val="Centred 10 pt Italic"/>
    <w:basedOn w:val="Normal"/>
    <w:rsid w:val="005C02B9"/>
    <w:pPr>
      <w:spacing w:before="120"/>
      <w:jc w:val="center"/>
    </w:pPr>
    <w:rPr>
      <w:rFonts w:ascii="Calibri" w:eastAsia="Times New Roman" w:hAnsi="Calibri"/>
      <w:i/>
      <w:iCs/>
    </w:rPr>
  </w:style>
  <w:style w:type="character" w:customStyle="1" w:styleId="Tabletextcentred10ptBoldChar">
    <w:name w:val="Table text centred 10 pt Bold Char"/>
    <w:link w:val="Tabletextcentred10ptBold"/>
    <w:rsid w:val="005C02B9"/>
    <w:rPr>
      <w:rFonts w:ascii="Calibri" w:eastAsia="Times New Roman" w:hAnsi="Calibri" w:cs="Arial"/>
      <w:b/>
      <w:bCs/>
      <w:sz w:val="28"/>
      <w:szCs w:val="28"/>
    </w:rPr>
  </w:style>
  <w:style w:type="character" w:customStyle="1" w:styleId="ListBullet10ptChar">
    <w:name w:val="List Bullet 10 pt Char"/>
    <w:link w:val="ListBullet10pt"/>
    <w:rsid w:val="005C02B9"/>
    <w:rPr>
      <w:rFonts w:ascii="Calibri" w:eastAsia="Times New Roman" w:hAnsi="Calibri" w:cs="Raavi"/>
      <w:lang w:bidi="pa-IN"/>
    </w:rPr>
  </w:style>
  <w:style w:type="table" w:styleId="TableGrid">
    <w:name w:val="Table Grid"/>
    <w:basedOn w:val="TableNormal"/>
    <w:uiPriority w:val="59"/>
    <w:rsid w:val="005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A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AU" w:eastAsia="en-A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Matwijiw, Birgit</dc:creator>
  <cp:lastModifiedBy>Shino, Miyuki</cp:lastModifiedBy>
  <cp:revision>29</cp:revision>
  <cp:lastPrinted>2015-06-16T09:27:00Z</cp:lastPrinted>
  <dcterms:created xsi:type="dcterms:W3CDTF">2015-03-13T14:00:00Z</dcterms:created>
  <dcterms:modified xsi:type="dcterms:W3CDTF">2015-06-22T03:38:00Z</dcterms:modified>
</cp:coreProperties>
</file>