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3FF5F" w14:textId="77777777" w:rsidR="00D04FE3" w:rsidRDefault="00D04FE3" w:rsidP="008946C8">
      <w:pPr>
        <w:pStyle w:val="ListParagraph"/>
        <w:numPr>
          <w:ilvl w:val="0"/>
          <w:numId w:val="0"/>
        </w:numPr>
        <w:ind w:left="283"/>
        <w:contextualSpacing w:val="0"/>
        <w:rPr>
          <w:rFonts w:eastAsia="ヒラギノ角ゴ Pro W3" w:cs="Times New Roman"/>
          <w:b/>
          <w:i w:val="0"/>
          <w:color w:val="ED7D31" w:themeColor="accent2"/>
          <w:sz w:val="28"/>
          <w:szCs w:val="28"/>
        </w:rPr>
      </w:pPr>
    </w:p>
    <w:p w14:paraId="24DFA052" w14:textId="1348BD66" w:rsidR="008946C8" w:rsidRDefault="002C40E2" w:rsidP="009E3F21">
      <w:pPr>
        <w:ind w:left="1080" w:hanging="360"/>
        <w:rPr>
          <w:b/>
          <w:color w:val="ED7D31" w:themeColor="accent2"/>
          <w:sz w:val="28"/>
          <w:szCs w:val="28"/>
        </w:rPr>
      </w:pPr>
      <w:r>
        <w:rPr>
          <w:b/>
          <w:color w:val="ED7D31" w:themeColor="accent2"/>
          <w:sz w:val="28"/>
          <w:szCs w:val="28"/>
        </w:rPr>
        <w:t>INDONESIAN COURSE OUTLINE 1 WEEK SAMPLE</w:t>
      </w:r>
    </w:p>
    <w:p w14:paraId="6896BC62" w14:textId="1B1B0696" w:rsidR="00D04FE3" w:rsidRPr="009E3F21" w:rsidRDefault="00D04FE3" w:rsidP="009E3F21">
      <w:pPr>
        <w:ind w:left="1080" w:hanging="360"/>
        <w:rPr>
          <w:color w:val="ED7D31" w:themeColor="accent2"/>
          <w:sz w:val="20"/>
        </w:rPr>
      </w:pPr>
      <w:r>
        <w:rPr>
          <w:color w:val="ED7D31" w:themeColor="accent2"/>
          <w:sz w:val="20"/>
        </w:rPr>
        <w:t xml:space="preserve">Please indicate here </w:t>
      </w:r>
      <w:sdt>
        <w:sdtPr>
          <w:rPr>
            <w:color w:val="ED7D31" w:themeColor="accent2"/>
            <w:sz w:val="20"/>
          </w:rPr>
          <w:id w:val="105241813"/>
          <w14:checkbox>
            <w14:checked w14:val="0"/>
            <w14:checkedState w14:val="2612" w14:font="MS Gothic"/>
            <w14:uncheckedState w14:val="2610" w14:font="MS Gothic"/>
          </w14:checkbox>
        </w:sdtPr>
        <w:sdtContent>
          <w:r>
            <w:rPr>
              <w:rFonts w:ascii="MS Gothic" w:eastAsia="MS Gothic" w:hAnsi="MS Gothic" w:hint="eastAsia"/>
              <w:color w:val="ED7D31" w:themeColor="accent2"/>
              <w:sz w:val="20"/>
            </w:rPr>
            <w:t>☐</w:t>
          </w:r>
        </w:sdtContent>
      </w:sdt>
      <w:r>
        <w:rPr>
          <w:color w:val="ED7D31" w:themeColor="accent2"/>
          <w:sz w:val="20"/>
        </w:rPr>
        <w:t xml:space="preserve"> (Intermediate to Higher) OR </w:t>
      </w:r>
      <w:sdt>
        <w:sdtPr>
          <w:rPr>
            <w:color w:val="ED7D31" w:themeColor="accent2"/>
            <w:sz w:val="20"/>
          </w:rPr>
          <w:id w:val="-491712932"/>
          <w14:checkbox>
            <w14:checked w14:val="0"/>
            <w14:checkedState w14:val="2612" w14:font="MS Gothic"/>
            <w14:uncheckedState w14:val="2610" w14:font="MS Gothic"/>
          </w14:checkbox>
        </w:sdtPr>
        <w:sdtContent>
          <w:r>
            <w:rPr>
              <w:rFonts w:ascii="MS Gothic" w:eastAsia="MS Gothic" w:hAnsi="MS Gothic" w:hint="eastAsia"/>
              <w:color w:val="ED7D31" w:themeColor="accent2"/>
              <w:sz w:val="20"/>
            </w:rPr>
            <w:t>☐</w:t>
          </w:r>
        </w:sdtContent>
      </w:sdt>
      <w:r>
        <w:rPr>
          <w:color w:val="ED7D31" w:themeColor="accent2"/>
          <w:sz w:val="20"/>
        </w:rPr>
        <w:t xml:space="preserve"> (Higher to Advanced)</w:t>
      </w:r>
      <w:r w:rsidR="00D61752">
        <w:rPr>
          <w:color w:val="ED7D31" w:themeColor="accent2"/>
          <w:sz w:val="20"/>
        </w:rPr>
        <w:t xml:space="preserve"> Sample Course</w:t>
      </w:r>
      <w:bookmarkStart w:id="0" w:name="_GoBack"/>
      <w:bookmarkEnd w:id="0"/>
    </w:p>
    <w:p w14:paraId="321632C5" w14:textId="77777777" w:rsidR="008946C8" w:rsidRPr="00150590" w:rsidRDefault="008946C8" w:rsidP="008946C8">
      <w:pPr>
        <w:spacing w:after="0" w:line="240" w:lineRule="auto"/>
        <w:rPr>
          <w:rFonts w:ascii="Gill Sans MT" w:eastAsia="Calibri" w:hAnsi="Gill Sans MT" w:cs="Arial"/>
          <w:b/>
          <w:color w:val="auto"/>
          <w:sz w:val="20"/>
          <w:lang w:eastAsia="en-US"/>
        </w:rPr>
      </w:pPr>
    </w:p>
    <w:p w14:paraId="1E873A27" w14:textId="533129AE" w:rsidR="0086292A" w:rsidRDefault="0086292A" w:rsidP="0086292A">
      <w:pPr>
        <w:rPr>
          <w:rFonts w:ascii="Gill Sans MT" w:eastAsia="Times New Roman" w:hAnsi="Gill Sans MT" w:cs="Arial"/>
          <w:b/>
          <w:color w:val="00B0F0"/>
          <w:sz w:val="28"/>
          <w:szCs w:val="28"/>
          <w:highlight w:val="yellow"/>
        </w:rPr>
      </w:pPr>
      <w:r>
        <w:rPr>
          <w:rFonts w:ascii="Gill Sans MT" w:eastAsia="Times New Roman" w:hAnsi="Gill Sans MT"/>
          <w:color w:val="auto"/>
          <w:sz w:val="24"/>
          <w:szCs w:val="24"/>
        </w:rPr>
        <w:t xml:space="preserve">1: </w:t>
      </w:r>
      <w:r w:rsidRPr="0086292A">
        <w:rPr>
          <w:rFonts w:ascii="Gill Sans MT" w:eastAsia="Times New Roman" w:hAnsi="Gill Sans MT" w:cs="Arial"/>
          <w:b/>
          <w:color w:val="00B0F0"/>
          <w:sz w:val="28"/>
          <w:szCs w:val="28"/>
        </w:rPr>
        <w:t xml:space="preserve">A sample </w:t>
      </w:r>
      <w:proofErr w:type="gramStart"/>
      <w:r w:rsidRPr="0086292A">
        <w:rPr>
          <w:rFonts w:ascii="Gill Sans MT" w:eastAsia="Times New Roman" w:hAnsi="Gill Sans MT" w:cs="Arial"/>
          <w:b/>
          <w:color w:val="00B0F0"/>
          <w:sz w:val="28"/>
          <w:szCs w:val="28"/>
        </w:rPr>
        <w:t>one week</w:t>
      </w:r>
      <w:proofErr w:type="gramEnd"/>
      <w:r w:rsidRPr="0086292A">
        <w:rPr>
          <w:rFonts w:ascii="Gill Sans MT" w:eastAsia="Times New Roman" w:hAnsi="Gill Sans MT" w:cs="Arial"/>
          <w:b/>
          <w:color w:val="00B0F0"/>
          <w:sz w:val="28"/>
          <w:szCs w:val="28"/>
        </w:rPr>
        <w:t xml:space="preserve"> program showing how lessons will be structured [MANDATORY].</w:t>
      </w:r>
      <w:r>
        <w:rPr>
          <w:rFonts w:ascii="Gill Sans MT" w:eastAsia="Times New Roman" w:hAnsi="Gill Sans MT" w:cs="Arial"/>
          <w:b/>
          <w:color w:val="00B0F0"/>
          <w:sz w:val="28"/>
          <w:szCs w:val="28"/>
          <w:highlight w:val="yellow"/>
        </w:rPr>
        <w:t xml:space="preserve"> </w:t>
      </w:r>
    </w:p>
    <w:p w14:paraId="6AFA06A7" w14:textId="77777777" w:rsidR="002C40E2" w:rsidRPr="002C40E2" w:rsidRDefault="002C40E2" w:rsidP="002C40E2">
      <w:pPr>
        <w:pStyle w:val="SOWLevel1"/>
        <w:numPr>
          <w:ilvl w:val="0"/>
          <w:numId w:val="0"/>
        </w:numPr>
        <w:ind w:left="851" w:hanging="851"/>
        <w:rPr>
          <w:b w:val="0"/>
          <w:sz w:val="16"/>
          <w:szCs w:val="16"/>
          <w:lang w:eastAsia="en-US"/>
        </w:rPr>
      </w:pPr>
      <w:r w:rsidRPr="002C40E2">
        <w:rPr>
          <w:b w:val="0"/>
          <w:caps w:val="0"/>
          <w:sz w:val="16"/>
          <w:szCs w:val="16"/>
          <w:lang w:eastAsia="en-US"/>
        </w:rPr>
        <w:t xml:space="preserve">Preferred training time is </w:t>
      </w:r>
      <w:r w:rsidRPr="002C40E2">
        <w:rPr>
          <w:b w:val="0"/>
          <w:sz w:val="16"/>
          <w:szCs w:val="16"/>
        </w:rPr>
        <w:t xml:space="preserve">0900 - 1200 </w:t>
      </w:r>
      <w:r w:rsidRPr="002C40E2">
        <w:rPr>
          <w:b w:val="0"/>
          <w:caps w:val="0"/>
          <w:sz w:val="16"/>
          <w:szCs w:val="16"/>
          <w:lang w:eastAsia="en-US"/>
        </w:rPr>
        <w:t>or 1</w:t>
      </w:r>
      <w:r w:rsidRPr="002C40E2">
        <w:rPr>
          <w:b w:val="0"/>
          <w:sz w:val="16"/>
          <w:szCs w:val="16"/>
          <w:lang w:eastAsia="en-US"/>
        </w:rPr>
        <w:t xml:space="preserve">400 – 1700. </w:t>
      </w:r>
    </w:p>
    <w:p w14:paraId="14DE2EBB" w14:textId="77777777" w:rsidR="002C40E2" w:rsidRPr="002C40E2" w:rsidRDefault="002C40E2" w:rsidP="002C40E2">
      <w:pPr>
        <w:pStyle w:val="SOWLevel1"/>
        <w:numPr>
          <w:ilvl w:val="0"/>
          <w:numId w:val="0"/>
        </w:numPr>
        <w:ind w:left="851" w:hanging="851"/>
        <w:rPr>
          <w:b w:val="0"/>
          <w:sz w:val="16"/>
          <w:szCs w:val="16"/>
          <w:lang w:eastAsia="en-US"/>
        </w:rPr>
      </w:pPr>
      <w:r w:rsidRPr="002C40E2">
        <w:rPr>
          <w:b w:val="0"/>
          <w:caps w:val="0"/>
          <w:sz w:val="16"/>
          <w:szCs w:val="16"/>
          <w:lang w:eastAsia="en-US"/>
        </w:rPr>
        <w:t xml:space="preserve">2 days per week x 3 hours per day = 6 hours per week = </w:t>
      </w:r>
      <w:r w:rsidRPr="002C40E2">
        <w:rPr>
          <w:b w:val="0"/>
          <w:sz w:val="16"/>
          <w:szCs w:val="16"/>
          <w:lang w:eastAsia="en-US"/>
        </w:rPr>
        <w:t xml:space="preserve">60 </w:t>
      </w:r>
      <w:r w:rsidRPr="002C40E2">
        <w:rPr>
          <w:b w:val="0"/>
          <w:caps w:val="0"/>
          <w:sz w:val="16"/>
          <w:szCs w:val="16"/>
          <w:lang w:eastAsia="en-US"/>
        </w:rPr>
        <w:t>hours.</w:t>
      </w:r>
    </w:p>
    <w:p w14:paraId="477971E2" w14:textId="2AB36B5D" w:rsidR="008946C8" w:rsidRPr="002C40E2" w:rsidRDefault="00B129A7" w:rsidP="002C40E2">
      <w:pPr>
        <w:spacing w:after="0" w:line="240" w:lineRule="auto"/>
        <w:outlineLvl w:val="6"/>
        <w:rPr>
          <w:rFonts w:asciiTheme="minorHAnsi" w:eastAsia="Times New Roman" w:hAnsiTheme="minorHAnsi" w:cstheme="minorHAnsi"/>
          <w:b/>
          <w:color w:val="auto"/>
          <w:sz w:val="24"/>
          <w:szCs w:val="24"/>
        </w:rPr>
      </w:pPr>
      <w:r w:rsidRPr="002C40E2">
        <w:rPr>
          <w:rFonts w:asciiTheme="minorHAnsi" w:eastAsiaTheme="minorEastAsia" w:hAnsiTheme="minorHAnsi" w:cstheme="minorHAnsi"/>
          <w:b/>
          <w:color w:val="auto"/>
          <w:sz w:val="24"/>
          <w:szCs w:val="24"/>
          <w:lang w:eastAsia="zh-CN"/>
        </w:rPr>
        <w:t>Week 1</w:t>
      </w:r>
      <w:r w:rsidR="005669F0" w:rsidRPr="002C40E2">
        <w:rPr>
          <w:rFonts w:asciiTheme="minorHAnsi" w:eastAsiaTheme="minorEastAsia" w:hAnsiTheme="minorHAnsi" w:cstheme="minorHAnsi"/>
          <w:b/>
          <w:color w:val="auto"/>
          <w:sz w:val="24"/>
          <w:szCs w:val="24"/>
          <w:lang w:eastAsia="zh-CN"/>
        </w:rPr>
        <w:t>:</w:t>
      </w:r>
      <w:r w:rsidRPr="002C40E2">
        <w:rPr>
          <w:rFonts w:asciiTheme="minorHAnsi" w:eastAsiaTheme="minorEastAsia" w:hAnsiTheme="minorHAnsi" w:cstheme="minorHAnsi"/>
          <w:b/>
          <w:color w:val="auto"/>
          <w:sz w:val="24"/>
          <w:szCs w:val="24"/>
          <w:lang w:eastAsia="zh-CN"/>
        </w:rPr>
        <w:t xml:space="preserve"> </w:t>
      </w:r>
    </w:p>
    <w:tbl>
      <w:tblPr>
        <w:tblStyle w:val="GridTable1Light-Accent11"/>
        <w:tblpPr w:leftFromText="180" w:rightFromText="180" w:vertAnchor="text" w:tblpY="1"/>
        <w:tblOverlap w:val="never"/>
        <w:tblW w:w="12895" w:type="dxa"/>
        <w:tblLook w:val="04A0" w:firstRow="1" w:lastRow="0" w:firstColumn="1" w:lastColumn="0" w:noHBand="0" w:noVBand="1"/>
      </w:tblPr>
      <w:tblGrid>
        <w:gridCol w:w="684"/>
        <w:gridCol w:w="3175"/>
        <w:gridCol w:w="3224"/>
        <w:gridCol w:w="2410"/>
        <w:gridCol w:w="1556"/>
        <w:gridCol w:w="1846"/>
      </w:tblGrid>
      <w:tr w:rsidR="005C59CB" w:rsidRPr="002C40E2" w14:paraId="0F1237D5" w14:textId="77777777" w:rsidTr="005669F0">
        <w:trPr>
          <w:gridAfter w:val="1"/>
          <w:cnfStyle w:val="100000000000" w:firstRow="1" w:lastRow="0" w:firstColumn="0" w:lastColumn="0" w:oddVBand="0" w:evenVBand="0" w:oddHBand="0" w:evenHBand="0" w:firstRowFirstColumn="0" w:firstRowLastColumn="0" w:lastRowFirstColumn="0" w:lastRowLastColumn="0"/>
          <w:wAfter w:w="1846" w:type="dxa"/>
          <w:tblHeader/>
        </w:trPr>
        <w:tc>
          <w:tcPr>
            <w:cnfStyle w:val="001000000000" w:firstRow="0" w:lastRow="0" w:firstColumn="1" w:lastColumn="0" w:oddVBand="0" w:evenVBand="0" w:oddHBand="0" w:evenHBand="0" w:firstRowFirstColumn="0" w:firstRowLastColumn="0" w:lastRowFirstColumn="0" w:lastRowLastColumn="0"/>
            <w:tcW w:w="684" w:type="dxa"/>
            <w:shd w:val="clear" w:color="auto" w:fill="D5DCE4" w:themeFill="text2" w:themeFillTint="33"/>
          </w:tcPr>
          <w:p w14:paraId="1912D820" w14:textId="77777777" w:rsidR="005C59CB" w:rsidRPr="002C40E2" w:rsidRDefault="005C59CB" w:rsidP="009E3F21">
            <w:pPr>
              <w:spacing w:after="4"/>
              <w:ind w:left="10" w:hanging="10"/>
              <w:rPr>
                <w:rFonts w:asciiTheme="minorHAnsi" w:eastAsia="Arial" w:hAnsiTheme="minorHAnsi" w:cs="Arial"/>
                <w:i/>
                <w:sz w:val="24"/>
                <w:szCs w:val="24"/>
              </w:rPr>
            </w:pPr>
            <w:r w:rsidRPr="002C40E2">
              <w:rPr>
                <w:rFonts w:asciiTheme="minorHAnsi" w:eastAsia="Arial" w:hAnsiTheme="minorHAnsi" w:cs="Arial"/>
                <w:i/>
                <w:sz w:val="24"/>
                <w:szCs w:val="24"/>
              </w:rPr>
              <w:t>Day</w:t>
            </w:r>
          </w:p>
        </w:tc>
        <w:tc>
          <w:tcPr>
            <w:tcW w:w="3175" w:type="dxa"/>
            <w:shd w:val="clear" w:color="auto" w:fill="D5DCE4" w:themeFill="text2" w:themeFillTint="33"/>
          </w:tcPr>
          <w:p w14:paraId="02FA021F" w14:textId="77777777" w:rsidR="005C59CB" w:rsidRPr="002C40E2" w:rsidRDefault="005C59CB" w:rsidP="009E3F21">
            <w:pPr>
              <w:spacing w:after="4"/>
              <w:ind w:left="10" w:hanging="1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Arial"/>
                <w:b w:val="0"/>
                <w:i/>
                <w:sz w:val="24"/>
                <w:szCs w:val="24"/>
              </w:rPr>
            </w:pPr>
            <w:r w:rsidRPr="002C40E2">
              <w:rPr>
                <w:rFonts w:asciiTheme="minorHAnsi" w:eastAsia="Arial" w:hAnsiTheme="minorHAnsi" w:cs="Arial"/>
                <w:i/>
                <w:sz w:val="24"/>
                <w:szCs w:val="24"/>
              </w:rPr>
              <w:t>Period 1</w:t>
            </w:r>
          </w:p>
        </w:tc>
        <w:tc>
          <w:tcPr>
            <w:tcW w:w="3224" w:type="dxa"/>
            <w:shd w:val="clear" w:color="auto" w:fill="D5DCE4" w:themeFill="text2" w:themeFillTint="33"/>
          </w:tcPr>
          <w:p w14:paraId="4C2FFF1B" w14:textId="77777777" w:rsidR="005C59CB" w:rsidRPr="002C40E2" w:rsidRDefault="005C59CB" w:rsidP="009E3F21">
            <w:pPr>
              <w:spacing w:after="4"/>
              <w:ind w:left="10" w:hanging="1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Arial"/>
                <w:b w:val="0"/>
                <w:i/>
                <w:sz w:val="24"/>
                <w:szCs w:val="24"/>
              </w:rPr>
            </w:pPr>
            <w:r w:rsidRPr="002C40E2">
              <w:rPr>
                <w:rFonts w:asciiTheme="minorHAnsi" w:eastAsia="Arial" w:hAnsiTheme="minorHAnsi" w:cs="Arial"/>
                <w:i/>
                <w:sz w:val="24"/>
                <w:szCs w:val="24"/>
              </w:rPr>
              <w:t>Period 2</w:t>
            </w:r>
          </w:p>
        </w:tc>
        <w:tc>
          <w:tcPr>
            <w:tcW w:w="2410" w:type="dxa"/>
            <w:shd w:val="clear" w:color="auto" w:fill="D5DCE4" w:themeFill="text2" w:themeFillTint="33"/>
          </w:tcPr>
          <w:p w14:paraId="685A9037" w14:textId="77777777" w:rsidR="005C59CB" w:rsidRPr="002C40E2" w:rsidRDefault="005C59CB" w:rsidP="009E3F21">
            <w:pPr>
              <w:spacing w:after="4"/>
              <w:ind w:left="10" w:hanging="1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Arial"/>
                <w:b w:val="0"/>
                <w:i/>
                <w:sz w:val="24"/>
                <w:szCs w:val="24"/>
              </w:rPr>
            </w:pPr>
            <w:r w:rsidRPr="002C40E2">
              <w:rPr>
                <w:rFonts w:asciiTheme="minorHAnsi" w:eastAsia="Arial" w:hAnsiTheme="minorHAnsi" w:cs="Arial"/>
                <w:i/>
                <w:sz w:val="24"/>
                <w:szCs w:val="24"/>
              </w:rPr>
              <w:t>Period 3</w:t>
            </w:r>
          </w:p>
        </w:tc>
        <w:tc>
          <w:tcPr>
            <w:tcW w:w="1556" w:type="dxa"/>
            <w:shd w:val="clear" w:color="auto" w:fill="D5DCE4" w:themeFill="text2" w:themeFillTint="33"/>
          </w:tcPr>
          <w:p w14:paraId="52E0A476" w14:textId="77777777" w:rsidR="005C59CB" w:rsidRPr="002C40E2" w:rsidRDefault="005C59CB" w:rsidP="009E3F21">
            <w:pPr>
              <w:spacing w:after="4"/>
              <w:ind w:left="10" w:hanging="10"/>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Arial"/>
                <w:b w:val="0"/>
                <w:i/>
                <w:sz w:val="24"/>
                <w:szCs w:val="24"/>
              </w:rPr>
            </w:pPr>
            <w:r w:rsidRPr="002C40E2">
              <w:rPr>
                <w:rFonts w:asciiTheme="minorHAnsi" w:eastAsia="Arial" w:hAnsiTheme="minorHAnsi" w:cs="Arial"/>
                <w:i/>
                <w:sz w:val="24"/>
                <w:szCs w:val="24"/>
              </w:rPr>
              <w:t>Homework</w:t>
            </w:r>
          </w:p>
        </w:tc>
      </w:tr>
      <w:tr w:rsidR="00B129A7" w:rsidRPr="002C40E2" w14:paraId="77061021" w14:textId="77777777" w:rsidTr="005669F0">
        <w:trPr>
          <w:trHeight w:val="1026"/>
        </w:trPr>
        <w:tc>
          <w:tcPr>
            <w:cnfStyle w:val="001000000000" w:firstRow="0" w:lastRow="0" w:firstColumn="1" w:lastColumn="0" w:oddVBand="0" w:evenVBand="0" w:oddHBand="0" w:evenHBand="0" w:firstRowFirstColumn="0" w:firstRowLastColumn="0" w:lastRowFirstColumn="0" w:lastRowLastColumn="0"/>
            <w:tcW w:w="684" w:type="dxa"/>
          </w:tcPr>
          <w:p w14:paraId="48F4AE9C" w14:textId="77777777" w:rsidR="00B129A7" w:rsidRPr="002C40E2" w:rsidRDefault="00B129A7" w:rsidP="00B129A7">
            <w:pPr>
              <w:spacing w:after="0"/>
              <w:ind w:left="10" w:hanging="10"/>
              <w:rPr>
                <w:rFonts w:asciiTheme="minorHAnsi" w:eastAsia="Arial" w:hAnsiTheme="minorHAnsi" w:cs="Arial"/>
                <w:i/>
                <w:sz w:val="24"/>
                <w:szCs w:val="24"/>
              </w:rPr>
            </w:pPr>
          </w:p>
          <w:p w14:paraId="6DDB7468" w14:textId="66D6C198" w:rsidR="00B129A7" w:rsidRPr="002C40E2" w:rsidRDefault="002C40E2" w:rsidP="002C40E2">
            <w:pPr>
              <w:spacing w:after="0"/>
              <w:rPr>
                <w:rFonts w:asciiTheme="minorHAnsi" w:eastAsia="Arial" w:hAnsiTheme="minorHAnsi" w:cs="Arial"/>
                <w:i/>
                <w:sz w:val="24"/>
                <w:szCs w:val="24"/>
              </w:rPr>
            </w:pPr>
            <w:r w:rsidRPr="002C40E2">
              <w:rPr>
                <w:rFonts w:asciiTheme="minorHAnsi" w:eastAsia="Arial" w:hAnsiTheme="minorHAnsi" w:cs="Arial"/>
                <w:i/>
                <w:sz w:val="24"/>
                <w:szCs w:val="24"/>
              </w:rPr>
              <w:t>Mon</w:t>
            </w:r>
          </w:p>
        </w:tc>
        <w:tc>
          <w:tcPr>
            <w:tcW w:w="3175" w:type="dxa"/>
          </w:tcPr>
          <w:p w14:paraId="69D8719E" w14:textId="2153EC3C" w:rsidR="00B129A7" w:rsidRPr="002C40E2" w:rsidRDefault="00B129A7" w:rsidP="00B129A7">
            <w:pPr>
              <w:spacing w:after="0"/>
              <w:ind w:left="10" w:hanging="1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3224" w:type="dxa"/>
          </w:tcPr>
          <w:p w14:paraId="443A4FDD" w14:textId="497825EE" w:rsidR="00B129A7" w:rsidRPr="002C40E2" w:rsidRDefault="00B129A7" w:rsidP="00B129A7">
            <w:pPr>
              <w:spacing w:after="4" w:line="251" w:lineRule="auto"/>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SimSun"/>
                <w:i/>
                <w:sz w:val="24"/>
                <w:szCs w:val="24"/>
                <w:lang w:eastAsia="zh-CN"/>
              </w:rPr>
            </w:pPr>
          </w:p>
        </w:tc>
        <w:tc>
          <w:tcPr>
            <w:tcW w:w="2410" w:type="dxa"/>
          </w:tcPr>
          <w:p w14:paraId="66791A6C" w14:textId="3C9F61CF" w:rsidR="00B129A7" w:rsidRPr="002C40E2" w:rsidRDefault="00B129A7" w:rsidP="00B129A7">
            <w:pPr>
              <w:autoSpaceDE w:val="0"/>
              <w:autoSpaceDN w:val="0"/>
              <w:adjustRightInd w:val="0"/>
              <w:spacing w:before="40" w:after="0"/>
              <w:contextualSpacing/>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3402" w:type="dxa"/>
            <w:gridSpan w:val="2"/>
          </w:tcPr>
          <w:p w14:paraId="29B3EFDF" w14:textId="24110952" w:rsidR="00B129A7" w:rsidRPr="002C40E2" w:rsidRDefault="00B129A7" w:rsidP="005669F0">
            <w:pPr>
              <w:spacing w:after="4" w:line="251" w:lineRule="auto"/>
              <w:ind w:left="10" w:right="-1950" w:hanging="1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rPr>
            </w:pPr>
          </w:p>
        </w:tc>
      </w:tr>
      <w:tr w:rsidR="002C40E2" w:rsidRPr="002C40E2" w14:paraId="3C7A0E21" w14:textId="77777777" w:rsidTr="005669F0">
        <w:trPr>
          <w:trHeight w:val="1026"/>
        </w:trPr>
        <w:tc>
          <w:tcPr>
            <w:cnfStyle w:val="001000000000" w:firstRow="0" w:lastRow="0" w:firstColumn="1" w:lastColumn="0" w:oddVBand="0" w:evenVBand="0" w:oddHBand="0" w:evenHBand="0" w:firstRowFirstColumn="0" w:firstRowLastColumn="0" w:lastRowFirstColumn="0" w:lastRowLastColumn="0"/>
            <w:tcW w:w="684" w:type="dxa"/>
          </w:tcPr>
          <w:p w14:paraId="73B0965E" w14:textId="764CEC2A" w:rsidR="002C40E2" w:rsidRPr="002C40E2" w:rsidRDefault="002C40E2" w:rsidP="00B129A7">
            <w:pPr>
              <w:spacing w:after="0"/>
              <w:ind w:left="10" w:hanging="10"/>
              <w:rPr>
                <w:rFonts w:asciiTheme="minorHAnsi" w:eastAsia="Arial" w:hAnsiTheme="minorHAnsi" w:cs="Arial"/>
                <w:i/>
                <w:sz w:val="24"/>
                <w:szCs w:val="24"/>
              </w:rPr>
            </w:pPr>
            <w:r w:rsidRPr="002C40E2">
              <w:rPr>
                <w:rFonts w:asciiTheme="minorHAnsi" w:eastAsia="Arial" w:hAnsiTheme="minorHAnsi" w:cs="Arial"/>
                <w:i/>
                <w:sz w:val="24"/>
                <w:szCs w:val="24"/>
              </w:rPr>
              <w:t>Tue</w:t>
            </w:r>
          </w:p>
        </w:tc>
        <w:tc>
          <w:tcPr>
            <w:tcW w:w="3175" w:type="dxa"/>
          </w:tcPr>
          <w:p w14:paraId="588585AA" w14:textId="77777777" w:rsidR="002C40E2" w:rsidRPr="002C40E2" w:rsidRDefault="002C40E2" w:rsidP="00B129A7">
            <w:pPr>
              <w:spacing w:after="0"/>
              <w:ind w:left="10" w:hanging="1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3224" w:type="dxa"/>
          </w:tcPr>
          <w:p w14:paraId="1565ABCB" w14:textId="77777777" w:rsidR="002C40E2" w:rsidRPr="002C40E2" w:rsidRDefault="002C40E2" w:rsidP="00B129A7">
            <w:pPr>
              <w:spacing w:after="4" w:line="251" w:lineRule="auto"/>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2410" w:type="dxa"/>
          </w:tcPr>
          <w:p w14:paraId="787C46D6" w14:textId="77777777" w:rsidR="002C40E2" w:rsidRPr="002C40E2" w:rsidRDefault="002C40E2" w:rsidP="00B129A7">
            <w:pPr>
              <w:autoSpaceDE w:val="0"/>
              <w:autoSpaceDN w:val="0"/>
              <w:adjustRightInd w:val="0"/>
              <w:spacing w:before="40" w:after="0"/>
              <w:contextualSpacing/>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3402" w:type="dxa"/>
            <w:gridSpan w:val="2"/>
          </w:tcPr>
          <w:p w14:paraId="52B67381" w14:textId="77777777" w:rsidR="002C40E2" w:rsidRPr="002C40E2" w:rsidRDefault="002C40E2" w:rsidP="005669F0">
            <w:pPr>
              <w:spacing w:after="4" w:line="251" w:lineRule="auto"/>
              <w:ind w:left="10" w:right="-1950" w:hanging="1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rPr>
            </w:pPr>
          </w:p>
        </w:tc>
      </w:tr>
      <w:tr w:rsidR="002C40E2" w:rsidRPr="002C40E2" w14:paraId="3FC682DB" w14:textId="77777777" w:rsidTr="005669F0">
        <w:trPr>
          <w:trHeight w:val="1026"/>
        </w:trPr>
        <w:tc>
          <w:tcPr>
            <w:cnfStyle w:val="001000000000" w:firstRow="0" w:lastRow="0" w:firstColumn="1" w:lastColumn="0" w:oddVBand="0" w:evenVBand="0" w:oddHBand="0" w:evenHBand="0" w:firstRowFirstColumn="0" w:firstRowLastColumn="0" w:lastRowFirstColumn="0" w:lastRowLastColumn="0"/>
            <w:tcW w:w="684" w:type="dxa"/>
          </w:tcPr>
          <w:p w14:paraId="7E51D91E" w14:textId="61C6A5F8" w:rsidR="002C40E2" w:rsidRPr="002C40E2" w:rsidRDefault="002C40E2" w:rsidP="00B129A7">
            <w:pPr>
              <w:spacing w:after="0"/>
              <w:ind w:left="10" w:hanging="10"/>
              <w:rPr>
                <w:rFonts w:asciiTheme="minorHAnsi" w:eastAsia="Arial" w:hAnsiTheme="minorHAnsi" w:cs="Arial"/>
                <w:i/>
                <w:sz w:val="24"/>
                <w:szCs w:val="24"/>
              </w:rPr>
            </w:pPr>
            <w:r w:rsidRPr="002C40E2">
              <w:rPr>
                <w:rFonts w:asciiTheme="minorHAnsi" w:eastAsia="Arial" w:hAnsiTheme="minorHAnsi" w:cs="Arial"/>
                <w:i/>
                <w:sz w:val="24"/>
                <w:szCs w:val="24"/>
              </w:rPr>
              <w:t>Wed</w:t>
            </w:r>
          </w:p>
        </w:tc>
        <w:tc>
          <w:tcPr>
            <w:tcW w:w="3175" w:type="dxa"/>
          </w:tcPr>
          <w:p w14:paraId="25035FDE" w14:textId="77777777" w:rsidR="002C40E2" w:rsidRPr="002C40E2" w:rsidRDefault="002C40E2" w:rsidP="00B129A7">
            <w:pPr>
              <w:spacing w:after="0"/>
              <w:ind w:left="10" w:hanging="1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3224" w:type="dxa"/>
          </w:tcPr>
          <w:p w14:paraId="0D8186D1" w14:textId="77777777" w:rsidR="002C40E2" w:rsidRPr="002C40E2" w:rsidRDefault="002C40E2" w:rsidP="00B129A7">
            <w:pPr>
              <w:spacing w:after="4" w:line="251" w:lineRule="auto"/>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2410" w:type="dxa"/>
          </w:tcPr>
          <w:p w14:paraId="3D1DB81F" w14:textId="77777777" w:rsidR="002C40E2" w:rsidRPr="002C40E2" w:rsidRDefault="002C40E2" w:rsidP="00B129A7">
            <w:pPr>
              <w:autoSpaceDE w:val="0"/>
              <w:autoSpaceDN w:val="0"/>
              <w:adjustRightInd w:val="0"/>
              <w:spacing w:before="40" w:after="0"/>
              <w:contextualSpacing/>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3402" w:type="dxa"/>
            <w:gridSpan w:val="2"/>
          </w:tcPr>
          <w:p w14:paraId="382D5FF1" w14:textId="77777777" w:rsidR="002C40E2" w:rsidRPr="002C40E2" w:rsidRDefault="002C40E2" w:rsidP="005669F0">
            <w:pPr>
              <w:spacing w:after="4" w:line="251" w:lineRule="auto"/>
              <w:ind w:left="10" w:right="-1950" w:hanging="1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rPr>
            </w:pPr>
          </w:p>
        </w:tc>
      </w:tr>
      <w:tr w:rsidR="00B129A7" w:rsidRPr="002C40E2" w14:paraId="3AAA6F83" w14:textId="77777777" w:rsidTr="005669F0">
        <w:trPr>
          <w:trHeight w:val="994"/>
        </w:trPr>
        <w:tc>
          <w:tcPr>
            <w:cnfStyle w:val="001000000000" w:firstRow="0" w:lastRow="0" w:firstColumn="1" w:lastColumn="0" w:oddVBand="0" w:evenVBand="0" w:oddHBand="0" w:evenHBand="0" w:firstRowFirstColumn="0" w:firstRowLastColumn="0" w:lastRowFirstColumn="0" w:lastRowLastColumn="0"/>
            <w:tcW w:w="684" w:type="dxa"/>
          </w:tcPr>
          <w:p w14:paraId="3EA5C530" w14:textId="77777777" w:rsidR="00B129A7" w:rsidRPr="002C40E2" w:rsidRDefault="00B129A7" w:rsidP="00B129A7">
            <w:pPr>
              <w:spacing w:after="4"/>
              <w:ind w:left="10" w:hanging="10"/>
              <w:rPr>
                <w:rFonts w:asciiTheme="minorHAnsi" w:eastAsia="Arial" w:hAnsiTheme="minorHAnsi" w:cs="Arial"/>
                <w:i/>
                <w:sz w:val="24"/>
                <w:szCs w:val="24"/>
              </w:rPr>
            </w:pPr>
          </w:p>
          <w:p w14:paraId="788A9E5F" w14:textId="77777777" w:rsidR="00B129A7" w:rsidRPr="002C40E2" w:rsidRDefault="00B129A7" w:rsidP="00B129A7">
            <w:pPr>
              <w:spacing w:after="4"/>
              <w:ind w:left="10" w:hanging="10"/>
              <w:rPr>
                <w:rFonts w:asciiTheme="minorHAnsi" w:eastAsia="Arial" w:hAnsiTheme="minorHAnsi" w:cs="Arial"/>
                <w:i/>
                <w:sz w:val="24"/>
                <w:szCs w:val="24"/>
              </w:rPr>
            </w:pPr>
            <w:proofErr w:type="spellStart"/>
            <w:r w:rsidRPr="002C40E2">
              <w:rPr>
                <w:rFonts w:asciiTheme="minorHAnsi" w:eastAsia="Arial" w:hAnsiTheme="minorHAnsi" w:cs="Arial"/>
                <w:i/>
                <w:sz w:val="24"/>
                <w:szCs w:val="24"/>
              </w:rPr>
              <w:t>Thur</w:t>
            </w:r>
            <w:proofErr w:type="spellEnd"/>
          </w:p>
        </w:tc>
        <w:tc>
          <w:tcPr>
            <w:tcW w:w="3175" w:type="dxa"/>
          </w:tcPr>
          <w:p w14:paraId="38E5B7A6" w14:textId="03ABC1EB" w:rsidR="00B129A7" w:rsidRPr="002C40E2" w:rsidRDefault="00B129A7" w:rsidP="00B129A7">
            <w:pPr>
              <w:spacing w:after="4" w:line="251" w:lineRule="auto"/>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3224" w:type="dxa"/>
          </w:tcPr>
          <w:p w14:paraId="5C11BE2F" w14:textId="4FDA4592" w:rsidR="00B129A7" w:rsidRPr="002C40E2" w:rsidRDefault="00B129A7" w:rsidP="00B129A7">
            <w:pPr>
              <w:spacing w:after="4" w:line="251" w:lineRule="auto"/>
              <w:ind w:left="10" w:hanging="1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2410" w:type="dxa"/>
          </w:tcPr>
          <w:p w14:paraId="1C63F165" w14:textId="6304F28F" w:rsidR="00B129A7" w:rsidRPr="002C40E2" w:rsidRDefault="00B129A7" w:rsidP="00B129A7">
            <w:pPr>
              <w:spacing w:after="4" w:line="251" w:lineRule="auto"/>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3402" w:type="dxa"/>
            <w:gridSpan w:val="2"/>
          </w:tcPr>
          <w:p w14:paraId="7D30228D" w14:textId="2B9A8C4B" w:rsidR="00B129A7" w:rsidRPr="002C40E2" w:rsidRDefault="00B129A7" w:rsidP="005669F0">
            <w:pPr>
              <w:spacing w:after="4"/>
              <w:ind w:left="10" w:right="-1950" w:hanging="1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rPr>
            </w:pPr>
          </w:p>
        </w:tc>
      </w:tr>
      <w:tr w:rsidR="002C40E2" w:rsidRPr="002C40E2" w14:paraId="00B917AE" w14:textId="77777777" w:rsidTr="005669F0">
        <w:trPr>
          <w:trHeight w:val="994"/>
        </w:trPr>
        <w:tc>
          <w:tcPr>
            <w:cnfStyle w:val="001000000000" w:firstRow="0" w:lastRow="0" w:firstColumn="1" w:lastColumn="0" w:oddVBand="0" w:evenVBand="0" w:oddHBand="0" w:evenHBand="0" w:firstRowFirstColumn="0" w:firstRowLastColumn="0" w:lastRowFirstColumn="0" w:lastRowLastColumn="0"/>
            <w:tcW w:w="684" w:type="dxa"/>
          </w:tcPr>
          <w:p w14:paraId="2B10885C" w14:textId="530C9084" w:rsidR="002C40E2" w:rsidRPr="002C40E2" w:rsidRDefault="002C40E2" w:rsidP="00B129A7">
            <w:pPr>
              <w:spacing w:after="4"/>
              <w:ind w:left="10" w:hanging="10"/>
              <w:rPr>
                <w:rFonts w:asciiTheme="minorHAnsi" w:eastAsia="Arial" w:hAnsiTheme="minorHAnsi" w:cs="Arial"/>
                <w:i/>
                <w:sz w:val="24"/>
                <w:szCs w:val="24"/>
              </w:rPr>
            </w:pPr>
            <w:r w:rsidRPr="002C40E2">
              <w:rPr>
                <w:rFonts w:asciiTheme="minorHAnsi" w:eastAsia="Arial" w:hAnsiTheme="minorHAnsi" w:cs="Arial"/>
                <w:i/>
                <w:sz w:val="24"/>
                <w:szCs w:val="24"/>
              </w:rPr>
              <w:t>Fri</w:t>
            </w:r>
          </w:p>
        </w:tc>
        <w:tc>
          <w:tcPr>
            <w:tcW w:w="3175" w:type="dxa"/>
          </w:tcPr>
          <w:p w14:paraId="344C063E" w14:textId="77777777" w:rsidR="002C40E2" w:rsidRPr="002C40E2" w:rsidRDefault="002C40E2" w:rsidP="00B129A7">
            <w:pPr>
              <w:spacing w:after="4" w:line="251" w:lineRule="auto"/>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3224" w:type="dxa"/>
          </w:tcPr>
          <w:p w14:paraId="639843AD" w14:textId="77777777" w:rsidR="002C40E2" w:rsidRPr="002C40E2" w:rsidRDefault="002C40E2" w:rsidP="00B129A7">
            <w:pPr>
              <w:spacing w:after="4" w:line="251" w:lineRule="auto"/>
              <w:ind w:left="10" w:hanging="1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2410" w:type="dxa"/>
          </w:tcPr>
          <w:p w14:paraId="636924CE" w14:textId="77777777" w:rsidR="002C40E2" w:rsidRPr="002C40E2" w:rsidRDefault="002C40E2" w:rsidP="00B129A7">
            <w:pPr>
              <w:spacing w:after="4" w:line="251" w:lineRule="auto"/>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lang w:eastAsia="zh-CN"/>
              </w:rPr>
            </w:pPr>
          </w:p>
        </w:tc>
        <w:tc>
          <w:tcPr>
            <w:tcW w:w="3402" w:type="dxa"/>
            <w:gridSpan w:val="2"/>
          </w:tcPr>
          <w:p w14:paraId="53B5CE53" w14:textId="77777777" w:rsidR="002C40E2" w:rsidRPr="002C40E2" w:rsidRDefault="002C40E2" w:rsidP="005669F0">
            <w:pPr>
              <w:spacing w:after="4"/>
              <w:ind w:left="10" w:right="-1950" w:hanging="1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Arial"/>
                <w:i/>
                <w:sz w:val="24"/>
                <w:szCs w:val="24"/>
              </w:rPr>
            </w:pPr>
          </w:p>
        </w:tc>
      </w:tr>
    </w:tbl>
    <w:p w14:paraId="3784CAD5" w14:textId="683AC6D0" w:rsidR="00695763" w:rsidRDefault="00695763" w:rsidP="008946C8">
      <w:pPr>
        <w:spacing w:after="0" w:line="240" w:lineRule="auto"/>
        <w:outlineLvl w:val="6"/>
        <w:rPr>
          <w:rFonts w:ascii="Gill Sans MT" w:eastAsia="Times New Roman" w:hAnsi="Gill Sans MT"/>
          <w:color w:val="auto"/>
          <w:sz w:val="20"/>
        </w:rPr>
      </w:pPr>
    </w:p>
    <w:p w14:paraId="3D9ED592" w14:textId="77777777" w:rsidR="005C59CB" w:rsidRDefault="005C59CB" w:rsidP="00695763">
      <w:pPr>
        <w:spacing w:after="0" w:line="240" w:lineRule="auto"/>
        <w:ind w:left="720"/>
        <w:outlineLvl w:val="6"/>
        <w:rPr>
          <w:rFonts w:asciiTheme="minorHAnsi" w:eastAsiaTheme="minorEastAsia" w:hAnsiTheme="minorHAnsi" w:cstheme="minorHAnsi"/>
          <w:b/>
          <w:color w:val="auto"/>
          <w:sz w:val="24"/>
          <w:szCs w:val="24"/>
          <w:lang w:eastAsia="zh-CN"/>
        </w:rPr>
      </w:pPr>
    </w:p>
    <w:p w14:paraId="11741C55" w14:textId="77777777" w:rsidR="005C59CB" w:rsidRDefault="005C59CB" w:rsidP="00695763">
      <w:pPr>
        <w:spacing w:after="0" w:line="240" w:lineRule="auto"/>
        <w:ind w:left="720"/>
        <w:outlineLvl w:val="6"/>
        <w:rPr>
          <w:rFonts w:asciiTheme="minorHAnsi" w:eastAsiaTheme="minorEastAsia" w:hAnsiTheme="minorHAnsi" w:cstheme="minorHAnsi"/>
          <w:b/>
          <w:color w:val="auto"/>
          <w:sz w:val="24"/>
          <w:szCs w:val="24"/>
          <w:lang w:eastAsia="zh-CN"/>
        </w:rPr>
      </w:pPr>
    </w:p>
    <w:p w14:paraId="2E6F97A3" w14:textId="77777777" w:rsidR="005C59CB" w:rsidRDefault="005C59CB" w:rsidP="00695763">
      <w:pPr>
        <w:spacing w:after="0" w:line="240" w:lineRule="auto"/>
        <w:ind w:left="720"/>
        <w:outlineLvl w:val="6"/>
        <w:rPr>
          <w:rFonts w:asciiTheme="minorHAnsi" w:eastAsiaTheme="minorEastAsia" w:hAnsiTheme="minorHAnsi" w:cstheme="minorHAnsi"/>
          <w:b/>
          <w:color w:val="auto"/>
          <w:sz w:val="24"/>
          <w:szCs w:val="24"/>
          <w:lang w:eastAsia="zh-CN"/>
        </w:rPr>
      </w:pPr>
    </w:p>
    <w:p w14:paraId="0A1908E2" w14:textId="77777777" w:rsidR="005C59CB" w:rsidRDefault="005C59CB" w:rsidP="00695763">
      <w:pPr>
        <w:spacing w:after="0" w:line="240" w:lineRule="auto"/>
        <w:ind w:left="720"/>
        <w:outlineLvl w:val="6"/>
        <w:rPr>
          <w:rFonts w:asciiTheme="minorHAnsi" w:eastAsiaTheme="minorEastAsia" w:hAnsiTheme="minorHAnsi" w:cstheme="minorHAnsi"/>
          <w:b/>
          <w:color w:val="auto"/>
          <w:sz w:val="24"/>
          <w:szCs w:val="24"/>
          <w:lang w:eastAsia="zh-CN"/>
        </w:rPr>
      </w:pPr>
    </w:p>
    <w:p w14:paraId="7D767035" w14:textId="77777777" w:rsidR="005C59CB" w:rsidRDefault="005C59CB" w:rsidP="00695763">
      <w:pPr>
        <w:spacing w:after="0" w:line="240" w:lineRule="auto"/>
        <w:ind w:left="720"/>
        <w:outlineLvl w:val="6"/>
        <w:rPr>
          <w:rFonts w:asciiTheme="minorHAnsi" w:eastAsiaTheme="minorEastAsia" w:hAnsiTheme="minorHAnsi" w:cstheme="minorHAnsi"/>
          <w:b/>
          <w:color w:val="auto"/>
          <w:sz w:val="24"/>
          <w:szCs w:val="24"/>
          <w:lang w:eastAsia="zh-CN"/>
        </w:rPr>
      </w:pPr>
    </w:p>
    <w:p w14:paraId="43BBA49A" w14:textId="77777777" w:rsidR="005C59CB" w:rsidRDefault="005C59CB" w:rsidP="00695763">
      <w:pPr>
        <w:spacing w:after="0" w:line="240" w:lineRule="auto"/>
        <w:ind w:left="720"/>
        <w:outlineLvl w:val="6"/>
        <w:rPr>
          <w:rFonts w:asciiTheme="minorHAnsi" w:eastAsiaTheme="minorEastAsia" w:hAnsiTheme="minorHAnsi" w:cstheme="minorHAnsi"/>
          <w:b/>
          <w:color w:val="auto"/>
          <w:sz w:val="24"/>
          <w:szCs w:val="24"/>
          <w:lang w:eastAsia="zh-CN"/>
        </w:rPr>
      </w:pPr>
    </w:p>
    <w:p w14:paraId="10A691D2" w14:textId="77777777" w:rsidR="005C59CB" w:rsidRDefault="005C59CB" w:rsidP="00695763">
      <w:pPr>
        <w:spacing w:after="0" w:line="240" w:lineRule="auto"/>
        <w:ind w:left="720"/>
        <w:outlineLvl w:val="6"/>
        <w:rPr>
          <w:rFonts w:asciiTheme="minorHAnsi" w:eastAsiaTheme="minorEastAsia" w:hAnsiTheme="minorHAnsi" w:cstheme="minorHAnsi"/>
          <w:b/>
          <w:color w:val="auto"/>
          <w:sz w:val="24"/>
          <w:szCs w:val="24"/>
          <w:lang w:eastAsia="zh-CN"/>
        </w:rPr>
      </w:pPr>
    </w:p>
    <w:p w14:paraId="6134F204" w14:textId="77777777" w:rsidR="005C59CB" w:rsidRDefault="005C59CB" w:rsidP="00695763">
      <w:pPr>
        <w:spacing w:after="0" w:line="240" w:lineRule="auto"/>
        <w:ind w:left="720"/>
        <w:outlineLvl w:val="6"/>
        <w:rPr>
          <w:rFonts w:asciiTheme="minorHAnsi" w:eastAsiaTheme="minorEastAsia" w:hAnsiTheme="minorHAnsi" w:cstheme="minorHAnsi"/>
          <w:b/>
          <w:color w:val="auto"/>
          <w:sz w:val="24"/>
          <w:szCs w:val="24"/>
          <w:lang w:eastAsia="zh-CN"/>
        </w:rPr>
      </w:pPr>
    </w:p>
    <w:p w14:paraId="124EA5EE" w14:textId="77777777" w:rsidR="005C59CB" w:rsidRDefault="005C59CB" w:rsidP="00695763">
      <w:pPr>
        <w:spacing w:after="0" w:line="240" w:lineRule="auto"/>
        <w:ind w:left="720"/>
        <w:outlineLvl w:val="6"/>
        <w:rPr>
          <w:rFonts w:asciiTheme="minorHAnsi" w:eastAsiaTheme="minorEastAsia" w:hAnsiTheme="minorHAnsi" w:cstheme="minorHAnsi"/>
          <w:b/>
          <w:color w:val="auto"/>
          <w:sz w:val="24"/>
          <w:szCs w:val="24"/>
          <w:lang w:eastAsia="zh-CN"/>
        </w:rPr>
      </w:pPr>
    </w:p>
    <w:p w14:paraId="6E406770" w14:textId="77777777" w:rsidR="005C59CB" w:rsidRDefault="005C59CB" w:rsidP="00695763">
      <w:pPr>
        <w:spacing w:after="0" w:line="240" w:lineRule="auto"/>
        <w:ind w:left="720"/>
        <w:outlineLvl w:val="6"/>
        <w:rPr>
          <w:rFonts w:asciiTheme="minorHAnsi" w:eastAsiaTheme="minorEastAsia" w:hAnsiTheme="minorHAnsi" w:cstheme="minorHAnsi"/>
          <w:b/>
          <w:color w:val="auto"/>
          <w:sz w:val="24"/>
          <w:szCs w:val="24"/>
          <w:lang w:eastAsia="zh-CN"/>
        </w:rPr>
      </w:pPr>
    </w:p>
    <w:p w14:paraId="03DCAD93" w14:textId="77777777" w:rsidR="005C59CB" w:rsidRDefault="005C59CB" w:rsidP="005C59CB">
      <w:pPr>
        <w:spacing w:after="0" w:line="240" w:lineRule="auto"/>
        <w:ind w:left="720"/>
        <w:outlineLvl w:val="6"/>
        <w:rPr>
          <w:rFonts w:asciiTheme="minorHAnsi" w:eastAsiaTheme="minorEastAsia" w:hAnsiTheme="minorHAnsi" w:cstheme="minorHAnsi"/>
          <w:b/>
          <w:color w:val="auto"/>
          <w:sz w:val="24"/>
          <w:szCs w:val="24"/>
          <w:lang w:eastAsia="zh-CN"/>
        </w:rPr>
      </w:pPr>
    </w:p>
    <w:p w14:paraId="43FB9F0B" w14:textId="77777777" w:rsidR="005C59CB" w:rsidRDefault="005C59CB" w:rsidP="005C59CB">
      <w:pPr>
        <w:spacing w:after="0" w:line="240" w:lineRule="auto"/>
        <w:ind w:left="720"/>
        <w:outlineLvl w:val="6"/>
        <w:rPr>
          <w:rFonts w:asciiTheme="minorHAnsi" w:eastAsiaTheme="minorEastAsia" w:hAnsiTheme="minorHAnsi" w:cstheme="minorHAnsi"/>
          <w:b/>
          <w:color w:val="auto"/>
          <w:sz w:val="24"/>
          <w:szCs w:val="24"/>
          <w:lang w:eastAsia="zh-CN"/>
        </w:rPr>
      </w:pPr>
    </w:p>
    <w:p w14:paraId="27113D24" w14:textId="77777777" w:rsidR="005C59CB" w:rsidRDefault="005C59CB" w:rsidP="005C59CB">
      <w:pPr>
        <w:spacing w:after="0" w:line="240" w:lineRule="auto"/>
        <w:ind w:left="720"/>
        <w:outlineLvl w:val="6"/>
        <w:rPr>
          <w:rFonts w:asciiTheme="minorHAnsi" w:eastAsiaTheme="minorEastAsia" w:hAnsiTheme="minorHAnsi" w:cstheme="minorHAnsi"/>
          <w:b/>
          <w:color w:val="auto"/>
          <w:sz w:val="24"/>
          <w:szCs w:val="24"/>
          <w:lang w:eastAsia="zh-CN"/>
        </w:rPr>
      </w:pPr>
    </w:p>
    <w:p w14:paraId="5B63673E" w14:textId="77777777" w:rsidR="005C59CB" w:rsidRDefault="005C59CB" w:rsidP="005C59CB">
      <w:pPr>
        <w:spacing w:after="0" w:line="240" w:lineRule="auto"/>
        <w:ind w:left="720"/>
        <w:outlineLvl w:val="6"/>
        <w:rPr>
          <w:rFonts w:asciiTheme="minorHAnsi" w:eastAsiaTheme="minorEastAsia" w:hAnsiTheme="minorHAnsi" w:cstheme="minorHAnsi"/>
          <w:b/>
          <w:color w:val="auto"/>
          <w:sz w:val="24"/>
          <w:szCs w:val="24"/>
          <w:lang w:eastAsia="zh-CN"/>
        </w:rPr>
      </w:pPr>
    </w:p>
    <w:p w14:paraId="0F7C9536" w14:textId="77777777" w:rsidR="005C59CB" w:rsidRDefault="005C59CB" w:rsidP="005C59CB">
      <w:pPr>
        <w:spacing w:after="0" w:line="240" w:lineRule="auto"/>
        <w:ind w:left="720"/>
        <w:outlineLvl w:val="6"/>
        <w:rPr>
          <w:rFonts w:asciiTheme="minorHAnsi" w:eastAsiaTheme="minorEastAsia" w:hAnsiTheme="minorHAnsi" w:cstheme="minorHAnsi"/>
          <w:b/>
          <w:color w:val="auto"/>
          <w:sz w:val="24"/>
          <w:szCs w:val="24"/>
          <w:lang w:eastAsia="zh-CN"/>
        </w:rPr>
      </w:pPr>
    </w:p>
    <w:p w14:paraId="3974EA5F" w14:textId="77777777" w:rsidR="005C59CB" w:rsidRDefault="005C59CB" w:rsidP="005C59CB">
      <w:pPr>
        <w:spacing w:after="0" w:line="240" w:lineRule="auto"/>
        <w:ind w:left="720"/>
        <w:outlineLvl w:val="6"/>
        <w:rPr>
          <w:rFonts w:asciiTheme="minorHAnsi" w:eastAsiaTheme="minorEastAsia" w:hAnsiTheme="minorHAnsi" w:cstheme="minorHAnsi"/>
          <w:b/>
          <w:color w:val="auto"/>
          <w:sz w:val="24"/>
          <w:szCs w:val="24"/>
          <w:lang w:eastAsia="zh-CN"/>
        </w:rPr>
      </w:pPr>
    </w:p>
    <w:p w14:paraId="5550095D" w14:textId="77777777" w:rsidR="005C59CB" w:rsidRDefault="005C59CB" w:rsidP="005C59CB">
      <w:pPr>
        <w:spacing w:after="0" w:line="240" w:lineRule="auto"/>
        <w:ind w:left="720"/>
        <w:outlineLvl w:val="6"/>
        <w:rPr>
          <w:rFonts w:asciiTheme="minorHAnsi" w:eastAsiaTheme="minorEastAsia" w:hAnsiTheme="minorHAnsi" w:cstheme="minorHAnsi"/>
          <w:b/>
          <w:color w:val="auto"/>
          <w:sz w:val="24"/>
          <w:szCs w:val="24"/>
          <w:lang w:eastAsia="zh-CN"/>
        </w:rPr>
      </w:pPr>
    </w:p>
    <w:p w14:paraId="43AAFCE6" w14:textId="77777777" w:rsidR="00B129A7" w:rsidRDefault="00B129A7" w:rsidP="00D7547B">
      <w:pPr>
        <w:spacing w:after="0" w:line="240" w:lineRule="auto"/>
        <w:ind w:left="720"/>
        <w:outlineLvl w:val="6"/>
        <w:rPr>
          <w:rFonts w:asciiTheme="minorHAnsi" w:eastAsiaTheme="minorEastAsia" w:hAnsiTheme="minorHAnsi" w:cstheme="minorHAnsi"/>
          <w:b/>
          <w:color w:val="auto"/>
          <w:sz w:val="24"/>
          <w:szCs w:val="24"/>
          <w:lang w:eastAsia="zh-CN"/>
        </w:rPr>
      </w:pPr>
    </w:p>
    <w:p w14:paraId="5C84219B" w14:textId="77777777" w:rsidR="00CF59E6" w:rsidRDefault="00CF59E6" w:rsidP="00E36F80">
      <w:pPr>
        <w:rPr>
          <w:rFonts w:ascii="Gill Sans MT" w:hAnsi="Gill Sans MT"/>
          <w:b/>
          <w:bCs/>
          <w:sz w:val="24"/>
          <w:szCs w:val="24"/>
        </w:rPr>
      </w:pPr>
    </w:p>
    <w:p w14:paraId="55FB1573" w14:textId="194223DF" w:rsidR="0086292A" w:rsidRDefault="0086292A" w:rsidP="0086292A">
      <w:pPr>
        <w:rPr>
          <w:rFonts w:ascii="Gill Sans MT" w:eastAsia="Times New Roman" w:hAnsi="Gill Sans MT" w:cs="Arial"/>
          <w:b/>
          <w:color w:val="00B0F0"/>
          <w:sz w:val="28"/>
          <w:szCs w:val="28"/>
          <w:highlight w:val="yellow"/>
        </w:rPr>
      </w:pPr>
      <w:r>
        <w:rPr>
          <w:rFonts w:ascii="Gill Sans MT" w:eastAsia="Times New Roman" w:hAnsi="Gill Sans MT" w:cs="Arial"/>
          <w:b/>
          <w:color w:val="00B0F0"/>
          <w:sz w:val="28"/>
          <w:szCs w:val="28"/>
          <w:highlight w:val="yellow"/>
        </w:rPr>
        <w:lastRenderedPageBreak/>
        <w:t xml:space="preserve">2. </w:t>
      </w:r>
      <w:r w:rsidR="002C40E2" w:rsidRPr="002C40E2">
        <w:rPr>
          <w:rFonts w:ascii="Gill Sans MT" w:eastAsia="Times New Roman" w:hAnsi="Gill Sans MT" w:cs="Arial"/>
          <w:b/>
          <w:color w:val="00B0F0"/>
          <w:sz w:val="28"/>
          <w:szCs w:val="28"/>
          <w:highlight w:val="yellow"/>
        </w:rPr>
        <w:t>A short description of the way reading, listening, translation, speaking and to a lesser extent writing lessons will be delivered [MANDATORY].</w:t>
      </w:r>
      <w:r>
        <w:rPr>
          <w:rFonts w:ascii="Gill Sans MT" w:eastAsia="Times New Roman" w:hAnsi="Gill Sans MT" w:cs="Arial"/>
          <w:b/>
          <w:color w:val="00B0F0"/>
          <w:sz w:val="28"/>
          <w:szCs w:val="28"/>
          <w:highlight w:val="yellow"/>
        </w:rPr>
        <w:t xml:space="preserve"> </w:t>
      </w:r>
    </w:p>
    <w:p w14:paraId="1966D02C" w14:textId="184CD744" w:rsidR="0086292A" w:rsidRDefault="0086292A" w:rsidP="0086292A">
      <w:pPr>
        <w:rPr>
          <w:rFonts w:ascii="Gill Sans MT" w:eastAsia="Times New Roman" w:hAnsi="Gill Sans MT" w:cs="Arial"/>
          <w:b/>
          <w:color w:val="00B0F0"/>
          <w:sz w:val="28"/>
          <w:szCs w:val="28"/>
          <w:highlight w:val="yellow"/>
        </w:rPr>
      </w:pPr>
    </w:p>
    <w:p w14:paraId="56EB16C8" w14:textId="13D5D0A6" w:rsidR="0086292A" w:rsidRDefault="0086292A" w:rsidP="0086292A">
      <w:pPr>
        <w:rPr>
          <w:rFonts w:ascii="Gill Sans MT" w:eastAsia="Times New Roman" w:hAnsi="Gill Sans MT" w:cs="Arial"/>
          <w:b/>
          <w:color w:val="00B0F0"/>
          <w:sz w:val="28"/>
          <w:szCs w:val="28"/>
          <w:highlight w:val="yellow"/>
        </w:rPr>
      </w:pPr>
    </w:p>
    <w:p w14:paraId="0CB2298E" w14:textId="77777777" w:rsidR="0086292A" w:rsidRDefault="0086292A" w:rsidP="0086292A">
      <w:pPr>
        <w:rPr>
          <w:rFonts w:ascii="Gill Sans MT" w:eastAsia="Times New Roman" w:hAnsi="Gill Sans MT" w:cs="Arial"/>
          <w:b/>
          <w:color w:val="00B0F0"/>
          <w:sz w:val="28"/>
          <w:szCs w:val="28"/>
          <w:highlight w:val="yellow"/>
        </w:rPr>
      </w:pPr>
    </w:p>
    <w:p w14:paraId="38AACEA1" w14:textId="15026078" w:rsidR="008946C8" w:rsidRPr="0086292A" w:rsidRDefault="0086292A" w:rsidP="0086292A">
      <w:pPr>
        <w:rPr>
          <w:rFonts w:ascii="Gill Sans MT" w:eastAsia="Times New Roman" w:hAnsi="Gill Sans MT" w:cs="Arial"/>
          <w:b/>
          <w:color w:val="00B0F0"/>
          <w:sz w:val="28"/>
          <w:szCs w:val="28"/>
        </w:rPr>
      </w:pPr>
      <w:r>
        <w:rPr>
          <w:rFonts w:ascii="Gill Sans MT" w:eastAsia="Times New Roman" w:hAnsi="Gill Sans MT" w:cs="Arial"/>
          <w:b/>
          <w:color w:val="00B0F0"/>
          <w:sz w:val="28"/>
          <w:szCs w:val="28"/>
          <w:highlight w:val="yellow"/>
        </w:rPr>
        <w:t xml:space="preserve">3. </w:t>
      </w:r>
      <w:r w:rsidRPr="0086292A">
        <w:rPr>
          <w:rFonts w:ascii="Gill Sans MT" w:eastAsia="Times New Roman" w:hAnsi="Gill Sans MT" w:cs="Arial"/>
          <w:b/>
          <w:color w:val="00B0F0"/>
          <w:sz w:val="28"/>
          <w:szCs w:val="28"/>
          <w:highlight w:val="yellow"/>
        </w:rPr>
        <w:t>A description of how students will be provided access to listening texts [e.g. audio texts transferred via thumb drive] and reading materials [e.g. handouts] [MANDATORY].</w:t>
      </w:r>
    </w:p>
    <w:p w14:paraId="3B801AF9" w14:textId="4CFB383B" w:rsidR="002C40E2" w:rsidRDefault="0086292A" w:rsidP="0086292A">
      <w:r>
        <w:t xml:space="preserve">Students can access listening and reading texts either through being informed by the instructor in email, transferred via thumb drive, or given printed copy from the printer in classroom. They can also actively expand accessing more resources by following one or more links suggested by the instructor.  </w:t>
      </w:r>
    </w:p>
    <w:p w14:paraId="0BC5C804" w14:textId="5748A72C" w:rsidR="008946C8" w:rsidRDefault="0086292A" w:rsidP="008946C8">
      <w:pPr>
        <w:autoSpaceDE w:val="0"/>
        <w:autoSpaceDN w:val="0"/>
        <w:adjustRightInd w:val="0"/>
        <w:spacing w:after="0" w:line="240" w:lineRule="auto"/>
        <w:rPr>
          <w:rFonts w:ascii="Gill Sans MT" w:eastAsia="Times New Roman" w:hAnsi="Gill Sans MT" w:cs="Arial"/>
          <w:b/>
          <w:color w:val="00B0F0"/>
          <w:sz w:val="28"/>
          <w:szCs w:val="28"/>
        </w:rPr>
      </w:pPr>
      <w:r w:rsidRPr="0086292A">
        <w:rPr>
          <w:rFonts w:ascii="Gill Sans MT" w:eastAsia="Times New Roman" w:hAnsi="Gill Sans MT" w:cs="Arial"/>
          <w:b/>
          <w:color w:val="00B0F0"/>
          <w:sz w:val="28"/>
          <w:szCs w:val="28"/>
          <w:highlight w:val="yellow"/>
        </w:rPr>
        <w:t xml:space="preserve">4. </w:t>
      </w:r>
      <w:r w:rsidR="008946C8" w:rsidRPr="0086292A">
        <w:rPr>
          <w:rFonts w:ascii="Gill Sans MT" w:eastAsia="Times New Roman" w:hAnsi="Gill Sans MT" w:cs="Arial"/>
          <w:b/>
          <w:color w:val="00B0F0"/>
          <w:sz w:val="28"/>
          <w:szCs w:val="28"/>
          <w:highlight w:val="yellow"/>
        </w:rPr>
        <w:t>A LIST OF WEBSITES &amp; OTHER RESOURCES</w:t>
      </w:r>
      <w:r w:rsidR="002C40E2" w:rsidRPr="002C40E2">
        <w:t xml:space="preserve"> </w:t>
      </w:r>
    </w:p>
    <w:p w14:paraId="3D96E68B" w14:textId="77777777" w:rsidR="008946C8" w:rsidRPr="00766BA1" w:rsidRDefault="008946C8" w:rsidP="008946C8">
      <w:pPr>
        <w:autoSpaceDE w:val="0"/>
        <w:autoSpaceDN w:val="0"/>
        <w:adjustRightInd w:val="0"/>
        <w:spacing w:after="0" w:line="240" w:lineRule="auto"/>
        <w:ind w:left="360"/>
        <w:rPr>
          <w:rFonts w:ascii="Gill Sans MT" w:eastAsia="Times New Roman" w:hAnsi="Gill Sans MT" w:cs="Arial"/>
          <w:b/>
          <w:color w:val="00B0F0"/>
          <w:sz w:val="16"/>
          <w:szCs w:val="16"/>
        </w:rPr>
      </w:pPr>
    </w:p>
    <w:p w14:paraId="611738F6" w14:textId="77777777" w:rsidR="008946C8" w:rsidRPr="006853C7" w:rsidRDefault="008946C8" w:rsidP="008946C8">
      <w:pPr>
        <w:numPr>
          <w:ilvl w:val="0"/>
          <w:numId w:val="19"/>
        </w:numPr>
        <w:spacing w:after="0" w:line="240" w:lineRule="auto"/>
        <w:ind w:left="284" w:hanging="284"/>
        <w:rPr>
          <w:rFonts w:ascii="Gill Sans MT" w:eastAsia="Times New Roman" w:hAnsi="Gill Sans MT"/>
          <w:bCs/>
          <w:color w:val="auto"/>
          <w:sz w:val="20"/>
          <w:lang w:eastAsia="en-US"/>
        </w:rPr>
      </w:pPr>
      <w:r w:rsidRPr="0005053E">
        <w:rPr>
          <w:rFonts w:ascii="Gill Sans MT" w:eastAsia="Times New Roman" w:hAnsi="Gill Sans MT"/>
          <w:bCs/>
          <w:color w:val="auto"/>
          <w:sz w:val="20"/>
          <w:lang w:eastAsia="en-US"/>
        </w:rPr>
        <w:t>A list of websites (and other resources if applicable)</w:t>
      </w:r>
      <w:r w:rsidRPr="006853C7">
        <w:rPr>
          <w:rFonts w:ascii="Gill Sans MT" w:eastAsia="Times New Roman" w:hAnsi="Gill Sans MT"/>
          <w:bCs/>
          <w:color w:val="auto"/>
          <w:sz w:val="20"/>
          <w:lang w:eastAsia="en-US"/>
        </w:rPr>
        <w:t xml:space="preserve"> to be used to source authentic material.</w:t>
      </w:r>
    </w:p>
    <w:p w14:paraId="3421E19C" w14:textId="250E39EE" w:rsidR="008946C8" w:rsidRPr="002C40E2" w:rsidRDefault="002C40E2" w:rsidP="002C40E2">
      <w:pPr>
        <w:pStyle w:val="ListParagraph"/>
        <w:numPr>
          <w:ilvl w:val="0"/>
          <w:numId w:val="30"/>
        </w:numPr>
        <w:spacing w:before="120" w:after="120"/>
        <w:rPr>
          <w:rFonts w:eastAsia="SimSun" w:cs="Arial"/>
          <w:sz w:val="20"/>
          <w:highlight w:val="yellow"/>
        </w:rPr>
      </w:pPr>
      <w:r w:rsidRPr="002C40E2">
        <w:rPr>
          <w:rFonts w:eastAsia="SimSun" w:cs="Arial"/>
          <w:sz w:val="20"/>
          <w:highlight w:val="yellow"/>
        </w:rPr>
        <w:t>INSERT</w:t>
      </w:r>
    </w:p>
    <w:p w14:paraId="12D8E947" w14:textId="561C62C6" w:rsidR="008946C8" w:rsidRDefault="008946C8" w:rsidP="008946C8">
      <w:pPr>
        <w:autoSpaceDE w:val="0"/>
        <w:autoSpaceDN w:val="0"/>
        <w:adjustRightInd w:val="0"/>
        <w:spacing w:before="120" w:after="120" w:line="240" w:lineRule="auto"/>
        <w:ind w:left="284"/>
        <w:rPr>
          <w:rFonts w:ascii="Gill Sans MT" w:eastAsia="SimSun" w:hAnsi="Gill Sans MT" w:cs="Arial"/>
          <w:sz w:val="20"/>
        </w:rPr>
      </w:pPr>
      <w:r w:rsidRPr="0005053E">
        <w:rPr>
          <w:rFonts w:ascii="Gill Sans MT" w:eastAsia="SimSun" w:hAnsi="Gill Sans MT" w:cs="Arial"/>
          <w:sz w:val="20"/>
        </w:rPr>
        <w:t>Other sites that will be tapped for authentic sources during the course, include:</w:t>
      </w:r>
    </w:p>
    <w:p w14:paraId="1A0628B0" w14:textId="42164387" w:rsidR="002C40E2" w:rsidRPr="002C40E2" w:rsidRDefault="002C40E2" w:rsidP="002C40E2">
      <w:pPr>
        <w:pStyle w:val="ListParagraph"/>
        <w:numPr>
          <w:ilvl w:val="0"/>
          <w:numId w:val="30"/>
        </w:numPr>
        <w:spacing w:before="120" w:after="120"/>
        <w:rPr>
          <w:rFonts w:eastAsia="SimSun" w:cs="Arial"/>
          <w:sz w:val="20"/>
          <w:highlight w:val="yellow"/>
        </w:rPr>
      </w:pPr>
      <w:r w:rsidRPr="002C40E2">
        <w:rPr>
          <w:rFonts w:eastAsia="SimSun" w:cs="Arial"/>
          <w:sz w:val="20"/>
          <w:highlight w:val="yellow"/>
        </w:rPr>
        <w:t>INSERT</w:t>
      </w:r>
    </w:p>
    <w:p w14:paraId="5D844DE9" w14:textId="77777777" w:rsidR="008946C8" w:rsidRPr="0005053E" w:rsidRDefault="008946C8" w:rsidP="0086292A">
      <w:pPr>
        <w:spacing w:after="0" w:line="240" w:lineRule="auto"/>
        <w:rPr>
          <w:rFonts w:ascii="Gill Sans MT" w:eastAsia="Calibri" w:hAnsi="Gill Sans MT"/>
          <w:color w:val="auto"/>
          <w:sz w:val="20"/>
          <w:lang w:eastAsia="en-US"/>
        </w:rPr>
      </w:pPr>
    </w:p>
    <w:p w14:paraId="37ADBC6F" w14:textId="77777777" w:rsidR="008946C8" w:rsidRPr="002C40E2" w:rsidRDefault="00E36F80" w:rsidP="00CF59E6">
      <w:pPr>
        <w:spacing w:after="200"/>
        <w:rPr>
          <w:rFonts w:ascii="Gill Sans MT" w:eastAsia="SimSun" w:hAnsi="Gill Sans MT" w:cs="Arial"/>
          <w:b/>
          <w:sz w:val="20"/>
          <w:highlight w:val="yellow"/>
        </w:rPr>
      </w:pPr>
      <w:r>
        <w:rPr>
          <w:rFonts w:ascii="Gill Sans MT" w:eastAsia="Times New Roman" w:hAnsi="Gill Sans MT"/>
          <w:bCs/>
          <w:color w:val="auto"/>
          <w:sz w:val="20"/>
          <w:lang w:eastAsia="en-US"/>
        </w:rPr>
        <w:t xml:space="preserve"> </w:t>
      </w:r>
      <w:r w:rsidR="008946C8" w:rsidRPr="002C40E2">
        <w:rPr>
          <w:rFonts w:ascii="Gill Sans MT" w:eastAsia="SimSun" w:hAnsi="Gill Sans MT" w:cs="Arial"/>
          <w:b/>
          <w:sz w:val="20"/>
          <w:highlight w:val="yellow"/>
        </w:rPr>
        <w:t>Dictionaries:</w:t>
      </w:r>
    </w:p>
    <w:p w14:paraId="74652315" w14:textId="77777777" w:rsidR="008946C8" w:rsidRPr="002C40E2" w:rsidRDefault="008946C8" w:rsidP="002C40E2">
      <w:pPr>
        <w:pStyle w:val="ListParagraph"/>
        <w:numPr>
          <w:ilvl w:val="0"/>
          <w:numId w:val="28"/>
        </w:numPr>
        <w:spacing w:before="120" w:after="120" w:line="251" w:lineRule="auto"/>
        <w:rPr>
          <w:rFonts w:eastAsia="Arial" w:cs="Arial"/>
          <w:b/>
          <w:sz w:val="20"/>
          <w:highlight w:val="yellow"/>
        </w:rPr>
      </w:pPr>
    </w:p>
    <w:p w14:paraId="66FFDB41" w14:textId="77777777" w:rsidR="008946C8" w:rsidRPr="00501620" w:rsidRDefault="008946C8" w:rsidP="008946C8">
      <w:pPr>
        <w:autoSpaceDE w:val="0"/>
        <w:autoSpaceDN w:val="0"/>
        <w:adjustRightInd w:val="0"/>
        <w:spacing w:before="60" w:after="60" w:line="251" w:lineRule="auto"/>
        <w:ind w:left="10" w:hanging="10"/>
        <w:rPr>
          <w:rFonts w:ascii="Gill Sans MT" w:eastAsia="SimSun" w:hAnsi="Gill Sans MT" w:cs="Arial"/>
          <w:b/>
          <w:sz w:val="20"/>
        </w:rPr>
      </w:pPr>
      <w:r w:rsidRPr="002C40E2">
        <w:rPr>
          <w:rFonts w:ascii="Gill Sans MT" w:eastAsia="SimSun" w:hAnsi="Gill Sans MT" w:cs="Arial"/>
          <w:b/>
          <w:sz w:val="20"/>
          <w:highlight w:val="yellow"/>
        </w:rPr>
        <w:t>Online Resources:</w:t>
      </w:r>
      <w:r w:rsidRPr="00501620">
        <w:rPr>
          <w:rFonts w:ascii="Gill Sans MT" w:eastAsia="SimSun" w:hAnsi="Gill Sans MT" w:cs="Arial"/>
          <w:b/>
          <w:sz w:val="20"/>
        </w:rPr>
        <w:t xml:space="preserve"> </w:t>
      </w:r>
    </w:p>
    <w:p w14:paraId="7509012A" w14:textId="7B686B0A" w:rsidR="008946C8" w:rsidRPr="005669F0" w:rsidRDefault="008946C8" w:rsidP="005669F0">
      <w:pPr>
        <w:numPr>
          <w:ilvl w:val="0"/>
          <w:numId w:val="21"/>
        </w:numPr>
        <w:autoSpaceDE w:val="0"/>
        <w:autoSpaceDN w:val="0"/>
        <w:adjustRightInd w:val="0"/>
        <w:spacing w:before="120" w:after="120" w:line="251" w:lineRule="auto"/>
        <w:contextualSpacing/>
        <w:rPr>
          <w:rFonts w:ascii="Gill Sans MT" w:eastAsia="SimSun" w:hAnsi="Gill Sans MT" w:cs="Arial"/>
          <w:sz w:val="20"/>
          <w:u w:val="single"/>
        </w:rPr>
      </w:pPr>
    </w:p>
    <w:sectPr w:rsidR="008946C8" w:rsidRPr="005669F0" w:rsidSect="008946C8">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7E772" w14:textId="77777777" w:rsidR="00AD5B87" w:rsidRDefault="00AD5B87">
      <w:pPr>
        <w:spacing w:after="0" w:line="240" w:lineRule="auto"/>
      </w:pPr>
      <w:r>
        <w:separator/>
      </w:r>
    </w:p>
  </w:endnote>
  <w:endnote w:type="continuationSeparator" w:id="0">
    <w:p w14:paraId="360DDA2C" w14:textId="77777777" w:rsidR="00AD5B87" w:rsidRDefault="00AD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ill Sans MT Std Book">
    <w:altName w:val="Arial"/>
    <w:panose1 w:val="00000000000000000000"/>
    <w:charset w:val="00"/>
    <w:family w:val="swiss"/>
    <w:notTrueType/>
    <w:pitch w:val="variable"/>
    <w:sig w:usb0="00000003" w:usb1="5000205A" w:usb2="00000000" w:usb3="00000000" w:csb0="00000001" w:csb1="00000000"/>
  </w:font>
  <w:font w:name="ヒラギノ角ゴ Pro W3">
    <w:altName w:val="Calibri"/>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098443"/>
      <w:docPartObj>
        <w:docPartGallery w:val="Page Numbers (Bottom of Page)"/>
        <w:docPartUnique/>
      </w:docPartObj>
    </w:sdtPr>
    <w:sdtEndPr>
      <w:rPr>
        <w:noProof/>
      </w:rPr>
    </w:sdtEndPr>
    <w:sdtContent>
      <w:p w14:paraId="735635A7" w14:textId="77777777" w:rsidR="00DB1B70" w:rsidRDefault="00DB1B70" w:rsidP="00382AAD">
        <w:pPr>
          <w:pStyle w:val="Footer"/>
          <w:jc w:val="center"/>
        </w:pPr>
        <w:r w:rsidRPr="006853C7">
          <w:rPr>
            <w:noProof/>
          </w:rPr>
          <w:drawing>
            <wp:anchor distT="0" distB="0" distL="114300" distR="114300" simplePos="0" relativeHeight="251662336" behindDoc="1" locked="0" layoutInCell="1" allowOverlap="1" wp14:anchorId="12C8E8CB" wp14:editId="40977DC5">
              <wp:simplePos x="0" y="0"/>
              <wp:positionH relativeFrom="column">
                <wp:posOffset>1177620</wp:posOffset>
              </wp:positionH>
              <wp:positionV relativeFrom="paragraph">
                <wp:posOffset>11050</wp:posOffset>
              </wp:positionV>
              <wp:extent cx="7188591" cy="493260"/>
              <wp:effectExtent l="0" t="0" r="0" b="2540"/>
              <wp:wrapNone/>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8591" cy="493260"/>
                      </a:xfrm>
                      <a:prstGeom prst="rect">
                        <a:avLst/>
                      </a:prstGeom>
                    </pic:spPr>
                  </pic:pic>
                </a:graphicData>
              </a:graphic>
              <wp14:sizeRelH relativeFrom="page">
                <wp14:pctWidth>0</wp14:pctWidth>
              </wp14:sizeRelH>
              <wp14:sizeRelV relativeFrom="page">
                <wp14:pctHeight>0</wp14:pctHeight>
              </wp14:sizeRelV>
            </wp:anchor>
          </w:drawing>
        </w:r>
        <w:r w:rsidRPr="006853C7">
          <w:rPr>
            <w:noProof/>
          </w:rPr>
          <mc:AlternateContent>
            <mc:Choice Requires="wps">
              <w:drawing>
                <wp:anchor distT="0" distB="0" distL="114300" distR="114300" simplePos="0" relativeHeight="251661312" behindDoc="0" locked="1" layoutInCell="1" allowOverlap="1" wp14:anchorId="0EC0D278" wp14:editId="1656F613">
                  <wp:simplePos x="0" y="0"/>
                  <wp:positionH relativeFrom="page">
                    <wp:posOffset>2564765</wp:posOffset>
                  </wp:positionH>
                  <wp:positionV relativeFrom="page">
                    <wp:posOffset>6978015</wp:posOffset>
                  </wp:positionV>
                  <wp:extent cx="6364605" cy="222885"/>
                  <wp:effectExtent l="0" t="0" r="17145" b="571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605" cy="2228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2AFE63" w14:textId="701D6D63" w:rsidR="00DB1B70" w:rsidRPr="00DF5010" w:rsidRDefault="00DB1B70" w:rsidP="00382AAD">
                              <w:pPr>
                                <w:pStyle w:val="HeaderFooter"/>
                                <w:tabs>
                                  <w:tab w:val="clear" w:pos="7825"/>
                                  <w:tab w:val="right" w:pos="9781"/>
                                </w:tabs>
                                <w:ind w:right="-1113"/>
                                <w:rPr>
                                  <w:rFonts w:asciiTheme="minorHAnsi" w:hAnsiTheme="minorHAnsi"/>
                                  <w:color w:val="396E90"/>
                                </w:rPr>
                              </w:pPr>
                              <w:r w:rsidRPr="00DF5010">
                                <w:rPr>
                                  <w:rFonts w:asciiTheme="minorHAnsi" w:hAnsiTheme="minorHAnsi"/>
                                  <w:i/>
                                  <w:color w:val="939BA1"/>
                                  <w:sz w:val="18"/>
                                  <w:szCs w:val="18"/>
                                </w:rPr>
                                <w:t>Liability limited by a scheme approved under Professional Standards Legislation</w:t>
                              </w:r>
                              <w:r w:rsidRPr="00DF5010">
                                <w:rPr>
                                  <w:rFonts w:asciiTheme="minorHAnsi" w:hAnsiTheme="minorHAnsi"/>
                                  <w:color w:val="396E90"/>
                                </w:rPr>
                                <w:t xml:space="preserve">           </w:t>
                              </w:r>
                              <w:r w:rsidRPr="003C0AE4">
                                <w:rPr>
                                  <w:rFonts w:asciiTheme="minorHAnsi" w:hAnsiTheme="minorHAnsi"/>
                                  <w:b/>
                                  <w:color w:val="ED7D31" w:themeColor="accent2"/>
                                  <w:sz w:val="18"/>
                                  <w:szCs w:val="18"/>
                                </w:rPr>
                                <w:t>www.fortisconsulting.com.au</w:t>
                              </w:r>
                              <w:r w:rsidRPr="00DF5010">
                                <w:rPr>
                                  <w:rFonts w:asciiTheme="minorHAnsi" w:hAnsiTheme="minorHAnsi"/>
                                  <w:b/>
                                  <w:color w:val="396E90"/>
                                  <w:sz w:val="20"/>
                                  <w:szCs w:val="20"/>
                                </w:rPr>
                                <w:tab/>
                              </w:r>
                              <w:r w:rsidRPr="00DF5010">
                                <w:rPr>
                                  <w:rFonts w:asciiTheme="minorHAnsi" w:hAnsiTheme="minorHAnsi"/>
                                  <w:b/>
                                  <w:color w:val="396E90"/>
                                  <w:sz w:val="18"/>
                                  <w:szCs w:val="18"/>
                                </w:rPr>
                                <w:t>|</w:t>
                              </w:r>
                              <w:r w:rsidRPr="00DF5010">
                                <w:rPr>
                                  <w:rFonts w:asciiTheme="minorHAnsi" w:hAnsiTheme="minorHAnsi"/>
                                  <w:b/>
                                  <w:color w:val="396E90"/>
                                  <w:sz w:val="20"/>
                                  <w:szCs w:val="20"/>
                                </w:rPr>
                                <w:t xml:space="preserve"> </w:t>
                              </w:r>
                              <w:r w:rsidRPr="00DF5010">
                                <w:rPr>
                                  <w:rFonts w:asciiTheme="minorHAnsi" w:hAnsiTheme="minorHAnsi"/>
                                  <w:b/>
                                  <w:color w:val="396E90"/>
                                  <w:sz w:val="20"/>
                                  <w:szCs w:val="20"/>
                                </w:rPr>
                                <w:fldChar w:fldCharType="begin"/>
                              </w:r>
                              <w:r w:rsidRPr="00DF5010">
                                <w:rPr>
                                  <w:rFonts w:asciiTheme="minorHAnsi" w:hAnsiTheme="minorHAnsi"/>
                                  <w:b/>
                                  <w:color w:val="396E90"/>
                                  <w:sz w:val="20"/>
                                  <w:szCs w:val="20"/>
                                </w:rPr>
                                <w:instrText xml:space="preserve"> PAGE   \* MERGEFORMAT </w:instrText>
                              </w:r>
                              <w:r w:rsidRPr="00DF5010">
                                <w:rPr>
                                  <w:rFonts w:asciiTheme="minorHAnsi" w:hAnsiTheme="minorHAnsi"/>
                                  <w:b/>
                                  <w:color w:val="396E90"/>
                                  <w:sz w:val="20"/>
                                  <w:szCs w:val="20"/>
                                </w:rPr>
                                <w:fldChar w:fldCharType="separate"/>
                              </w:r>
                              <w:r w:rsidR="00285FAF">
                                <w:rPr>
                                  <w:rFonts w:asciiTheme="minorHAnsi" w:hAnsiTheme="minorHAnsi"/>
                                  <w:b/>
                                  <w:noProof/>
                                  <w:color w:val="396E90"/>
                                  <w:sz w:val="20"/>
                                  <w:szCs w:val="20"/>
                                </w:rPr>
                                <w:t>7</w:t>
                              </w:r>
                              <w:r w:rsidRPr="00DF5010">
                                <w:rPr>
                                  <w:rFonts w:asciiTheme="minorHAnsi" w:hAnsiTheme="minorHAnsi"/>
                                  <w:b/>
                                  <w:noProof/>
                                  <w:color w:val="396E90"/>
                                  <w:sz w:val="20"/>
                                  <w:szCs w:val="20"/>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C0D278" id="_x0000_t202" coordsize="21600,21600" o:spt="202" path="m,l,21600r21600,l21600,xe">
                  <v:stroke joinstyle="miter"/>
                  <v:path gradientshapeok="t" o:connecttype="rect"/>
                </v:shapetype>
                <v:shape id="Text Box 3" o:spid="_x0000_s1026" type="#_x0000_t202" style="position:absolute;left:0;text-align:left;margin-left:201.95pt;margin-top:549.45pt;width:501.15pt;height:17.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" filled="f" stroked="f">
                  <v:textbox inset="0,0,0,0">
                    <w:txbxContent>
                      <w:p w14:paraId="212AFE63" w14:textId="701D6D63" w:rsidR="00DB1B70" w:rsidRPr="00DF5010" w:rsidRDefault="00DB1B70" w:rsidP="00382AAD">
                        <w:pPr>
                          <w:pStyle w:val="HeaderFooter"/>
                          <w:tabs>
                            <w:tab w:val="clear" w:pos="7825"/>
                            <w:tab w:val="right" w:pos="9781"/>
                          </w:tabs>
                          <w:ind w:right="-1113"/>
                          <w:rPr>
                            <w:rFonts w:asciiTheme="minorHAnsi" w:hAnsiTheme="minorHAnsi"/>
                            <w:color w:val="396E90"/>
                          </w:rPr>
                        </w:pPr>
                        <w:r w:rsidRPr="00DF5010">
                          <w:rPr>
                            <w:rFonts w:asciiTheme="minorHAnsi" w:hAnsiTheme="minorHAnsi"/>
                            <w:i/>
                            <w:color w:val="939BA1"/>
                            <w:sz w:val="18"/>
                            <w:szCs w:val="18"/>
                          </w:rPr>
                          <w:t>Liability limited by a scheme approved under Professional Standards Legislation</w:t>
                        </w:r>
                        <w:r w:rsidRPr="00DF5010">
                          <w:rPr>
                            <w:rFonts w:asciiTheme="minorHAnsi" w:hAnsiTheme="minorHAnsi"/>
                            <w:color w:val="396E90"/>
                          </w:rPr>
                          <w:t xml:space="preserve">           </w:t>
                        </w:r>
                        <w:r w:rsidRPr="003C0AE4">
                          <w:rPr>
                            <w:rFonts w:asciiTheme="minorHAnsi" w:hAnsiTheme="minorHAnsi"/>
                            <w:b/>
                            <w:color w:val="ED7D31" w:themeColor="accent2"/>
                            <w:sz w:val="18"/>
                            <w:szCs w:val="18"/>
                          </w:rPr>
                          <w:t>www.fortisconsulting.com.au</w:t>
                        </w:r>
                        <w:r w:rsidRPr="00DF5010">
                          <w:rPr>
                            <w:rFonts w:asciiTheme="minorHAnsi" w:hAnsiTheme="minorHAnsi"/>
                            <w:b/>
                            <w:color w:val="396E90"/>
                            <w:sz w:val="20"/>
                            <w:szCs w:val="20"/>
                          </w:rPr>
                          <w:tab/>
                        </w:r>
                        <w:r w:rsidRPr="00DF5010">
                          <w:rPr>
                            <w:rFonts w:asciiTheme="minorHAnsi" w:hAnsiTheme="minorHAnsi"/>
                            <w:b/>
                            <w:color w:val="396E90"/>
                            <w:sz w:val="18"/>
                            <w:szCs w:val="18"/>
                          </w:rPr>
                          <w:t>|</w:t>
                        </w:r>
                        <w:r w:rsidRPr="00DF5010">
                          <w:rPr>
                            <w:rFonts w:asciiTheme="minorHAnsi" w:hAnsiTheme="minorHAnsi"/>
                            <w:b/>
                            <w:color w:val="396E90"/>
                            <w:sz w:val="20"/>
                            <w:szCs w:val="20"/>
                          </w:rPr>
                          <w:t xml:space="preserve"> </w:t>
                        </w:r>
                        <w:r w:rsidRPr="00DF5010">
                          <w:rPr>
                            <w:rFonts w:asciiTheme="minorHAnsi" w:hAnsiTheme="minorHAnsi"/>
                            <w:b/>
                            <w:color w:val="396E90"/>
                            <w:sz w:val="20"/>
                            <w:szCs w:val="20"/>
                          </w:rPr>
                          <w:fldChar w:fldCharType="begin"/>
                        </w:r>
                        <w:r w:rsidRPr="00DF5010">
                          <w:rPr>
                            <w:rFonts w:asciiTheme="minorHAnsi" w:hAnsiTheme="minorHAnsi"/>
                            <w:b/>
                            <w:color w:val="396E90"/>
                            <w:sz w:val="20"/>
                            <w:szCs w:val="20"/>
                          </w:rPr>
                          <w:instrText xml:space="preserve"> PAGE   \* MERGEFORMAT </w:instrText>
                        </w:r>
                        <w:r w:rsidRPr="00DF5010">
                          <w:rPr>
                            <w:rFonts w:asciiTheme="minorHAnsi" w:hAnsiTheme="minorHAnsi"/>
                            <w:b/>
                            <w:color w:val="396E90"/>
                            <w:sz w:val="20"/>
                            <w:szCs w:val="20"/>
                          </w:rPr>
                          <w:fldChar w:fldCharType="separate"/>
                        </w:r>
                        <w:r w:rsidR="00285FAF">
                          <w:rPr>
                            <w:rFonts w:asciiTheme="minorHAnsi" w:hAnsiTheme="minorHAnsi"/>
                            <w:b/>
                            <w:noProof/>
                            <w:color w:val="396E90"/>
                            <w:sz w:val="20"/>
                            <w:szCs w:val="20"/>
                          </w:rPr>
                          <w:t>7</w:t>
                        </w:r>
                        <w:r w:rsidRPr="00DF5010">
                          <w:rPr>
                            <w:rFonts w:asciiTheme="minorHAnsi" w:hAnsiTheme="minorHAnsi"/>
                            <w:b/>
                            <w:noProof/>
                            <w:color w:val="396E90"/>
                            <w:sz w:val="20"/>
                            <w:szCs w:val="20"/>
                          </w:rPr>
                          <w:fldChar w:fldCharType="end"/>
                        </w:r>
                      </w:p>
                    </w:txbxContent>
                  </v:textbox>
                  <w10:wrap anchorx="page" anchory="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B399E" w14:textId="77777777" w:rsidR="00AD5B87" w:rsidRDefault="00AD5B87">
      <w:pPr>
        <w:spacing w:after="0" w:line="240" w:lineRule="auto"/>
      </w:pPr>
      <w:r>
        <w:separator/>
      </w:r>
    </w:p>
  </w:footnote>
  <w:footnote w:type="continuationSeparator" w:id="0">
    <w:p w14:paraId="428271FF" w14:textId="77777777" w:rsidR="00AD5B87" w:rsidRDefault="00AD5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6699D" w14:textId="77777777" w:rsidR="00DB1B70" w:rsidRPr="000178EE" w:rsidRDefault="00DB1B70" w:rsidP="00382AAD">
    <w:pPr>
      <w:pStyle w:val="Header"/>
      <w:ind w:left="-284"/>
    </w:pPr>
    <w:r>
      <w:rPr>
        <w:noProof/>
      </w:rPr>
      <w:drawing>
        <wp:anchor distT="0" distB="0" distL="114300" distR="114300" simplePos="0" relativeHeight="251660288" behindDoc="0" locked="0" layoutInCell="1" allowOverlap="1" wp14:anchorId="10326E4A" wp14:editId="79BDD064">
          <wp:simplePos x="0" y="0"/>
          <wp:positionH relativeFrom="column">
            <wp:posOffset>-373323</wp:posOffset>
          </wp:positionH>
          <wp:positionV relativeFrom="paragraph">
            <wp:posOffset>-288232</wp:posOffset>
          </wp:positionV>
          <wp:extent cx="2529444" cy="814025"/>
          <wp:effectExtent l="0" t="0" r="4445" b="5715"/>
          <wp:wrapNone/>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is-Logo.jpg"/>
                  <pic:cNvPicPr/>
                </pic:nvPicPr>
                <pic:blipFill>
                  <a:blip r:embed="rId1">
                    <a:extLst>
                      <a:ext uri="{28A0092B-C50C-407E-A947-70E740481C1C}">
                        <a14:useLocalDpi xmlns:a14="http://schemas.microsoft.com/office/drawing/2010/main" val="0"/>
                      </a:ext>
                    </a:extLst>
                  </a:blip>
                  <a:stretch>
                    <a:fillRect/>
                  </a:stretch>
                </pic:blipFill>
                <pic:spPr>
                  <a:xfrm>
                    <a:off x="0" y="0"/>
                    <a:ext cx="2529444" cy="81402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noProof/>
      </w:rPr>
      <w:drawing>
        <wp:anchor distT="0" distB="0" distL="114300" distR="114300" simplePos="0" relativeHeight="251659264" behindDoc="0" locked="0" layoutInCell="1" allowOverlap="1" wp14:anchorId="01F07F6C" wp14:editId="025505B7">
          <wp:simplePos x="0" y="0"/>
          <wp:positionH relativeFrom="column">
            <wp:posOffset>8798948</wp:posOffset>
          </wp:positionH>
          <wp:positionV relativeFrom="paragraph">
            <wp:posOffset>-254511</wp:posOffset>
          </wp:positionV>
          <wp:extent cx="688975" cy="1035250"/>
          <wp:effectExtent l="0" t="0" r="0" b="0"/>
          <wp:wrapNone/>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SL.jpg"/>
                  <pic:cNvPicPr/>
                </pic:nvPicPr>
                <pic:blipFill>
                  <a:blip r:embed="rId2">
                    <a:extLst>
                      <a:ext uri="{28A0092B-C50C-407E-A947-70E740481C1C}">
                        <a14:useLocalDpi xmlns:a14="http://schemas.microsoft.com/office/drawing/2010/main" val="0"/>
                      </a:ext>
                    </a:extLst>
                  </a:blip>
                  <a:stretch>
                    <a:fillRect/>
                  </a:stretch>
                </pic:blipFill>
                <pic:spPr>
                  <a:xfrm>
                    <a:off x="0" y="0"/>
                    <a:ext cx="688975" cy="1035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730"/>
    <w:multiLevelType w:val="hybridMultilevel"/>
    <w:tmpl w:val="B5120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644B2"/>
    <w:multiLevelType w:val="hybridMultilevel"/>
    <w:tmpl w:val="348A0326"/>
    <w:lvl w:ilvl="0" w:tplc="46081302">
      <w:start w:val="1"/>
      <w:numFmt w:val="decimal"/>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EAB6C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0A2B60">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76171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46250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DCBFF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E8F3C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2055E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B0627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96581F"/>
    <w:multiLevelType w:val="hybridMultilevel"/>
    <w:tmpl w:val="D862A1D6"/>
    <w:lvl w:ilvl="0" w:tplc="2AC2B608">
      <w:start w:val="1"/>
      <w:numFmt w:val="bullet"/>
      <w:lvlText w:val=""/>
      <w:lvlJc w:val="left"/>
      <w:pPr>
        <w:ind w:left="720" w:hanging="360"/>
      </w:pPr>
      <w:rPr>
        <w:rFonts w:ascii="Wingdings" w:hAnsi="Wingdings" w:hint="default"/>
        <w:color w:val="009D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B0E22"/>
    <w:multiLevelType w:val="multilevel"/>
    <w:tmpl w:val="248A14B2"/>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0C75861"/>
    <w:multiLevelType w:val="hybridMultilevel"/>
    <w:tmpl w:val="6DFCFFCC"/>
    <w:lvl w:ilvl="0" w:tplc="2AC2B608">
      <w:start w:val="1"/>
      <w:numFmt w:val="bullet"/>
      <w:lvlText w:val=""/>
      <w:lvlJc w:val="left"/>
      <w:pPr>
        <w:ind w:left="370" w:hanging="360"/>
      </w:pPr>
      <w:rPr>
        <w:rFonts w:ascii="Wingdings" w:hAnsi="Wingdings" w:hint="default"/>
        <w:color w:val="009DD9"/>
      </w:rPr>
    </w:lvl>
    <w:lvl w:ilvl="1" w:tplc="0C090003" w:tentative="1">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5" w15:restartNumberingAfterBreak="0">
    <w:nsid w:val="12F209E9"/>
    <w:multiLevelType w:val="hybridMultilevel"/>
    <w:tmpl w:val="B816A9B4"/>
    <w:lvl w:ilvl="0" w:tplc="2AC2B608">
      <w:start w:val="1"/>
      <w:numFmt w:val="bullet"/>
      <w:lvlText w:val=""/>
      <w:lvlJc w:val="left"/>
      <w:pPr>
        <w:ind w:left="720" w:hanging="360"/>
      </w:pPr>
      <w:rPr>
        <w:rFonts w:ascii="Wingdings" w:hAnsi="Wingdings" w:hint="default"/>
        <w:color w:val="009D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4129D"/>
    <w:multiLevelType w:val="hybridMultilevel"/>
    <w:tmpl w:val="8EEEE7BC"/>
    <w:lvl w:ilvl="0" w:tplc="2AC2B608">
      <w:start w:val="1"/>
      <w:numFmt w:val="bullet"/>
      <w:lvlText w:val=""/>
      <w:lvlJc w:val="left"/>
      <w:pPr>
        <w:ind w:left="370" w:hanging="360"/>
      </w:pPr>
      <w:rPr>
        <w:rFonts w:ascii="Wingdings" w:hAnsi="Wingdings" w:hint="default"/>
        <w:color w:val="009DD9"/>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7" w15:restartNumberingAfterBreak="0">
    <w:nsid w:val="1910353B"/>
    <w:multiLevelType w:val="hybridMultilevel"/>
    <w:tmpl w:val="F33AA46E"/>
    <w:lvl w:ilvl="0" w:tplc="2AC2B608">
      <w:start w:val="1"/>
      <w:numFmt w:val="bullet"/>
      <w:lvlText w:val=""/>
      <w:lvlJc w:val="left"/>
      <w:pPr>
        <w:ind w:left="360" w:hanging="360"/>
      </w:pPr>
      <w:rPr>
        <w:rFonts w:ascii="Wingdings" w:hAnsi="Wingdings" w:hint="default"/>
        <w:color w:val="009DD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F876E1"/>
    <w:multiLevelType w:val="hybridMultilevel"/>
    <w:tmpl w:val="E95AD560"/>
    <w:lvl w:ilvl="0" w:tplc="2AC2B608">
      <w:start w:val="1"/>
      <w:numFmt w:val="bullet"/>
      <w:lvlText w:val=""/>
      <w:lvlJc w:val="left"/>
      <w:pPr>
        <w:ind w:left="720" w:hanging="360"/>
      </w:pPr>
      <w:rPr>
        <w:rFonts w:ascii="Wingdings" w:hAnsi="Wingdings" w:hint="default"/>
        <w:color w:val="009D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17C88"/>
    <w:multiLevelType w:val="hybridMultilevel"/>
    <w:tmpl w:val="6F404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1A4FC4"/>
    <w:multiLevelType w:val="hybridMultilevel"/>
    <w:tmpl w:val="BD7023EA"/>
    <w:lvl w:ilvl="0" w:tplc="2AC2B608">
      <w:start w:val="1"/>
      <w:numFmt w:val="bullet"/>
      <w:lvlText w:val=""/>
      <w:lvlJc w:val="left"/>
      <w:pPr>
        <w:ind w:left="720" w:hanging="360"/>
      </w:pPr>
      <w:rPr>
        <w:rFonts w:ascii="Wingdings" w:hAnsi="Wingdings" w:hint="default"/>
        <w:color w:val="009DD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CE7D58"/>
    <w:multiLevelType w:val="hybridMultilevel"/>
    <w:tmpl w:val="C062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27567"/>
    <w:multiLevelType w:val="hybridMultilevel"/>
    <w:tmpl w:val="9468BC6A"/>
    <w:lvl w:ilvl="0" w:tplc="B980F016">
      <w:start w:val="1"/>
      <w:numFmt w:val="bullet"/>
      <w:pStyle w:val="ListParagraph"/>
      <w:lvlText w:val=""/>
      <w:lvlJc w:val="left"/>
      <w:pPr>
        <w:ind w:left="1080" w:hanging="360"/>
      </w:pPr>
      <w:rPr>
        <w:rFonts w:ascii="Wingdings" w:hAnsi="Wingdings" w:hint="default"/>
      </w:rPr>
    </w:lvl>
    <w:lvl w:ilvl="1" w:tplc="E0804888">
      <w:start w:val="12"/>
      <w:numFmt w:val="bullet"/>
      <w:lvlText w:val="•"/>
      <w:lvlJc w:val="left"/>
      <w:pPr>
        <w:ind w:left="1440" w:hanging="360"/>
      </w:pPr>
      <w:rPr>
        <w:rFonts w:ascii="Gill Sans MT" w:eastAsiaTheme="majorEastAsia" w:hAnsi="Gill Sans MT" w:cstheme="maj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425A0C"/>
    <w:multiLevelType w:val="hybridMultilevel"/>
    <w:tmpl w:val="A58A25F8"/>
    <w:lvl w:ilvl="0" w:tplc="2AC2B608">
      <w:start w:val="1"/>
      <w:numFmt w:val="bullet"/>
      <w:lvlText w:val=""/>
      <w:lvlJc w:val="left"/>
      <w:pPr>
        <w:ind w:left="370" w:hanging="360"/>
      </w:pPr>
      <w:rPr>
        <w:rFonts w:ascii="Wingdings" w:hAnsi="Wingdings" w:hint="default"/>
        <w:color w:val="009DD9"/>
      </w:rPr>
    </w:lvl>
    <w:lvl w:ilvl="1" w:tplc="0C090003" w:tentative="1">
      <w:start w:val="1"/>
      <w:numFmt w:val="bullet"/>
      <w:lvlText w:val="o"/>
      <w:lvlJc w:val="left"/>
      <w:pPr>
        <w:ind w:left="1090" w:hanging="360"/>
      </w:pPr>
      <w:rPr>
        <w:rFonts w:ascii="Courier New" w:hAnsi="Courier New" w:cs="Courier New" w:hint="default"/>
      </w:rPr>
    </w:lvl>
    <w:lvl w:ilvl="2" w:tplc="0C090005">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14" w15:restartNumberingAfterBreak="0">
    <w:nsid w:val="3B154BD8"/>
    <w:multiLevelType w:val="hybridMultilevel"/>
    <w:tmpl w:val="A3D4A890"/>
    <w:lvl w:ilvl="0" w:tplc="2AC2B608">
      <w:start w:val="1"/>
      <w:numFmt w:val="bullet"/>
      <w:lvlText w:val=""/>
      <w:lvlJc w:val="left"/>
      <w:pPr>
        <w:ind w:left="720" w:hanging="360"/>
      </w:pPr>
      <w:rPr>
        <w:rFonts w:ascii="Wingdings" w:hAnsi="Wingdings" w:hint="default"/>
        <w:color w:val="009D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220A9"/>
    <w:multiLevelType w:val="hybridMultilevel"/>
    <w:tmpl w:val="C038D252"/>
    <w:lvl w:ilvl="0" w:tplc="B4A0F462">
      <w:start w:val="1"/>
      <w:numFmt w:val="decimal"/>
      <w:lvlText w:val="%1."/>
      <w:lvlJc w:val="left"/>
      <w:pPr>
        <w:ind w:left="360" w:hanging="360"/>
      </w:pPr>
      <w:rPr>
        <w:rFonts w:hint="default"/>
        <w:i w:val="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6F3CBF"/>
    <w:multiLevelType w:val="hybridMultilevel"/>
    <w:tmpl w:val="4776EA22"/>
    <w:lvl w:ilvl="0" w:tplc="2AC2B608">
      <w:start w:val="1"/>
      <w:numFmt w:val="bullet"/>
      <w:lvlText w:val=""/>
      <w:lvlJc w:val="left"/>
      <w:pPr>
        <w:ind w:left="720" w:hanging="360"/>
      </w:pPr>
      <w:rPr>
        <w:rFonts w:ascii="Wingdings" w:hAnsi="Wingdings" w:hint="default"/>
        <w:color w:val="009D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325A1"/>
    <w:multiLevelType w:val="hybridMultilevel"/>
    <w:tmpl w:val="A0624B2A"/>
    <w:lvl w:ilvl="0" w:tplc="F188759E">
      <w:start w:val="1"/>
      <w:numFmt w:val="bullet"/>
      <w:lvlText w:val="o"/>
      <w:lvlJc w:val="left"/>
      <w:pPr>
        <w:ind w:left="426"/>
      </w:pPr>
      <w:rPr>
        <w:rFonts w:ascii="Courier New" w:eastAsia="Courier New" w:hAnsi="Courier New" w:cs="Courier New"/>
        <w:b w:val="0"/>
        <w:i w:val="0"/>
        <w:strike w:val="0"/>
        <w:dstrike w:val="0"/>
        <w:color w:val="1E1E1E"/>
        <w:sz w:val="20"/>
        <w:szCs w:val="20"/>
        <w:u w:val="none" w:color="000000"/>
        <w:bdr w:val="none" w:sz="0" w:space="0" w:color="auto"/>
        <w:shd w:val="clear" w:color="auto" w:fill="auto"/>
        <w:vertAlign w:val="baseline"/>
      </w:rPr>
    </w:lvl>
    <w:lvl w:ilvl="1" w:tplc="A7863E74">
      <w:start w:val="1"/>
      <w:numFmt w:val="bullet"/>
      <w:lvlText w:val="o"/>
      <w:lvlJc w:val="left"/>
      <w:pPr>
        <w:ind w:left="1800"/>
      </w:pPr>
      <w:rPr>
        <w:rFonts w:ascii="Courier New" w:eastAsia="Courier New" w:hAnsi="Courier New" w:cs="Courier New"/>
        <w:b w:val="0"/>
        <w:i w:val="0"/>
        <w:strike w:val="0"/>
        <w:dstrike w:val="0"/>
        <w:color w:val="1E1E1E"/>
        <w:sz w:val="20"/>
        <w:szCs w:val="20"/>
        <w:u w:val="none" w:color="000000"/>
        <w:bdr w:val="none" w:sz="0" w:space="0" w:color="auto"/>
        <w:shd w:val="clear" w:color="auto" w:fill="auto"/>
        <w:vertAlign w:val="baseline"/>
      </w:rPr>
    </w:lvl>
    <w:lvl w:ilvl="2" w:tplc="51326504">
      <w:start w:val="1"/>
      <w:numFmt w:val="bullet"/>
      <w:lvlText w:val="▪"/>
      <w:lvlJc w:val="left"/>
      <w:pPr>
        <w:ind w:left="2520"/>
      </w:pPr>
      <w:rPr>
        <w:rFonts w:ascii="Courier New" w:eastAsia="Courier New" w:hAnsi="Courier New" w:cs="Courier New"/>
        <w:b w:val="0"/>
        <w:i w:val="0"/>
        <w:strike w:val="0"/>
        <w:dstrike w:val="0"/>
        <w:color w:val="1E1E1E"/>
        <w:sz w:val="20"/>
        <w:szCs w:val="20"/>
        <w:u w:val="none" w:color="000000"/>
        <w:bdr w:val="none" w:sz="0" w:space="0" w:color="auto"/>
        <w:shd w:val="clear" w:color="auto" w:fill="auto"/>
        <w:vertAlign w:val="baseline"/>
      </w:rPr>
    </w:lvl>
    <w:lvl w:ilvl="3" w:tplc="C562F210">
      <w:start w:val="1"/>
      <w:numFmt w:val="bullet"/>
      <w:lvlText w:val="•"/>
      <w:lvlJc w:val="left"/>
      <w:pPr>
        <w:ind w:left="3240"/>
      </w:pPr>
      <w:rPr>
        <w:rFonts w:ascii="Courier New" w:eastAsia="Courier New" w:hAnsi="Courier New" w:cs="Courier New"/>
        <w:b w:val="0"/>
        <w:i w:val="0"/>
        <w:strike w:val="0"/>
        <w:dstrike w:val="0"/>
        <w:color w:val="1E1E1E"/>
        <w:sz w:val="20"/>
        <w:szCs w:val="20"/>
        <w:u w:val="none" w:color="000000"/>
        <w:bdr w:val="none" w:sz="0" w:space="0" w:color="auto"/>
        <w:shd w:val="clear" w:color="auto" w:fill="auto"/>
        <w:vertAlign w:val="baseline"/>
      </w:rPr>
    </w:lvl>
    <w:lvl w:ilvl="4" w:tplc="EB1AC6EA">
      <w:start w:val="1"/>
      <w:numFmt w:val="bullet"/>
      <w:lvlText w:val="o"/>
      <w:lvlJc w:val="left"/>
      <w:pPr>
        <w:ind w:left="3960"/>
      </w:pPr>
      <w:rPr>
        <w:rFonts w:ascii="Courier New" w:eastAsia="Courier New" w:hAnsi="Courier New" w:cs="Courier New"/>
        <w:b w:val="0"/>
        <w:i w:val="0"/>
        <w:strike w:val="0"/>
        <w:dstrike w:val="0"/>
        <w:color w:val="1E1E1E"/>
        <w:sz w:val="20"/>
        <w:szCs w:val="20"/>
        <w:u w:val="none" w:color="000000"/>
        <w:bdr w:val="none" w:sz="0" w:space="0" w:color="auto"/>
        <w:shd w:val="clear" w:color="auto" w:fill="auto"/>
        <w:vertAlign w:val="baseline"/>
      </w:rPr>
    </w:lvl>
    <w:lvl w:ilvl="5" w:tplc="85F45FE0">
      <w:start w:val="1"/>
      <w:numFmt w:val="bullet"/>
      <w:lvlText w:val="▪"/>
      <w:lvlJc w:val="left"/>
      <w:pPr>
        <w:ind w:left="4680"/>
      </w:pPr>
      <w:rPr>
        <w:rFonts w:ascii="Courier New" w:eastAsia="Courier New" w:hAnsi="Courier New" w:cs="Courier New"/>
        <w:b w:val="0"/>
        <w:i w:val="0"/>
        <w:strike w:val="0"/>
        <w:dstrike w:val="0"/>
        <w:color w:val="1E1E1E"/>
        <w:sz w:val="20"/>
        <w:szCs w:val="20"/>
        <w:u w:val="none" w:color="000000"/>
        <w:bdr w:val="none" w:sz="0" w:space="0" w:color="auto"/>
        <w:shd w:val="clear" w:color="auto" w:fill="auto"/>
        <w:vertAlign w:val="baseline"/>
      </w:rPr>
    </w:lvl>
    <w:lvl w:ilvl="6" w:tplc="7B9EF3BC">
      <w:start w:val="1"/>
      <w:numFmt w:val="bullet"/>
      <w:lvlText w:val="•"/>
      <w:lvlJc w:val="left"/>
      <w:pPr>
        <w:ind w:left="5400"/>
      </w:pPr>
      <w:rPr>
        <w:rFonts w:ascii="Courier New" w:eastAsia="Courier New" w:hAnsi="Courier New" w:cs="Courier New"/>
        <w:b w:val="0"/>
        <w:i w:val="0"/>
        <w:strike w:val="0"/>
        <w:dstrike w:val="0"/>
        <w:color w:val="1E1E1E"/>
        <w:sz w:val="20"/>
        <w:szCs w:val="20"/>
        <w:u w:val="none" w:color="000000"/>
        <w:bdr w:val="none" w:sz="0" w:space="0" w:color="auto"/>
        <w:shd w:val="clear" w:color="auto" w:fill="auto"/>
        <w:vertAlign w:val="baseline"/>
      </w:rPr>
    </w:lvl>
    <w:lvl w:ilvl="7" w:tplc="3C4CC16C">
      <w:start w:val="1"/>
      <w:numFmt w:val="bullet"/>
      <w:lvlText w:val="o"/>
      <w:lvlJc w:val="left"/>
      <w:pPr>
        <w:ind w:left="6120"/>
      </w:pPr>
      <w:rPr>
        <w:rFonts w:ascii="Courier New" w:eastAsia="Courier New" w:hAnsi="Courier New" w:cs="Courier New"/>
        <w:b w:val="0"/>
        <w:i w:val="0"/>
        <w:strike w:val="0"/>
        <w:dstrike w:val="0"/>
        <w:color w:val="1E1E1E"/>
        <w:sz w:val="20"/>
        <w:szCs w:val="20"/>
        <w:u w:val="none" w:color="000000"/>
        <w:bdr w:val="none" w:sz="0" w:space="0" w:color="auto"/>
        <w:shd w:val="clear" w:color="auto" w:fill="auto"/>
        <w:vertAlign w:val="baseline"/>
      </w:rPr>
    </w:lvl>
    <w:lvl w:ilvl="8" w:tplc="EE8271C6">
      <w:start w:val="1"/>
      <w:numFmt w:val="bullet"/>
      <w:lvlText w:val="▪"/>
      <w:lvlJc w:val="left"/>
      <w:pPr>
        <w:ind w:left="6840"/>
      </w:pPr>
      <w:rPr>
        <w:rFonts w:ascii="Courier New" w:eastAsia="Courier New" w:hAnsi="Courier New" w:cs="Courier New"/>
        <w:b w:val="0"/>
        <w:i w:val="0"/>
        <w:strike w:val="0"/>
        <w:dstrike w:val="0"/>
        <w:color w:val="1E1E1E"/>
        <w:sz w:val="20"/>
        <w:szCs w:val="20"/>
        <w:u w:val="none" w:color="000000"/>
        <w:bdr w:val="none" w:sz="0" w:space="0" w:color="auto"/>
        <w:shd w:val="clear" w:color="auto" w:fill="auto"/>
        <w:vertAlign w:val="baseline"/>
      </w:rPr>
    </w:lvl>
  </w:abstractNum>
  <w:abstractNum w:abstractNumId="18" w15:restartNumberingAfterBreak="0">
    <w:nsid w:val="49A62BB6"/>
    <w:multiLevelType w:val="hybridMultilevel"/>
    <w:tmpl w:val="583C73E4"/>
    <w:lvl w:ilvl="0" w:tplc="2AC2B608">
      <w:start w:val="1"/>
      <w:numFmt w:val="bullet"/>
      <w:lvlText w:val=""/>
      <w:lvlJc w:val="left"/>
      <w:pPr>
        <w:ind w:left="360" w:hanging="360"/>
      </w:pPr>
      <w:rPr>
        <w:rFonts w:ascii="Wingdings" w:hAnsi="Wingdings" w:hint="default"/>
        <w:color w:val="009DD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EB117F"/>
    <w:multiLevelType w:val="hybridMultilevel"/>
    <w:tmpl w:val="C966FC68"/>
    <w:lvl w:ilvl="0" w:tplc="2AC2B608">
      <w:start w:val="1"/>
      <w:numFmt w:val="bullet"/>
      <w:lvlText w:val=""/>
      <w:lvlJc w:val="left"/>
      <w:pPr>
        <w:ind w:left="1440" w:hanging="360"/>
      </w:pPr>
      <w:rPr>
        <w:rFonts w:ascii="Wingdings" w:hAnsi="Wingdings" w:hint="default"/>
        <w:color w:val="009DD9"/>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39F4897"/>
    <w:multiLevelType w:val="hybridMultilevel"/>
    <w:tmpl w:val="33E8D53C"/>
    <w:lvl w:ilvl="0" w:tplc="2AC2B608">
      <w:start w:val="1"/>
      <w:numFmt w:val="bullet"/>
      <w:lvlText w:val=""/>
      <w:lvlJc w:val="left"/>
      <w:pPr>
        <w:ind w:left="1080" w:hanging="360"/>
      </w:pPr>
      <w:rPr>
        <w:rFonts w:ascii="Wingdings" w:hAnsi="Wingdings" w:hint="default"/>
        <w:color w:val="009DD9"/>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C043C82"/>
    <w:multiLevelType w:val="hybridMultilevel"/>
    <w:tmpl w:val="09FC5304"/>
    <w:lvl w:ilvl="0" w:tplc="2AC2B608">
      <w:start w:val="1"/>
      <w:numFmt w:val="bullet"/>
      <w:lvlText w:val=""/>
      <w:lvlJc w:val="left"/>
      <w:pPr>
        <w:ind w:left="720" w:hanging="360"/>
      </w:pPr>
      <w:rPr>
        <w:rFonts w:ascii="Wingdings" w:hAnsi="Wingdings" w:hint="default"/>
        <w:color w:val="009D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FA3AAE"/>
    <w:multiLevelType w:val="hybridMultilevel"/>
    <w:tmpl w:val="131099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51089E"/>
    <w:multiLevelType w:val="multilevel"/>
    <w:tmpl w:val="D1565B46"/>
    <w:lvl w:ilvl="0">
      <w:start w:val="1"/>
      <w:numFmt w:val="decimal"/>
      <w:pStyle w:val="SOWLevel1"/>
      <w:lvlText w:val="%1."/>
      <w:lvlJc w:val="left"/>
      <w:pPr>
        <w:tabs>
          <w:tab w:val="num" w:pos="851"/>
        </w:tabs>
        <w:ind w:left="851" w:hanging="851"/>
      </w:pPr>
    </w:lvl>
    <w:lvl w:ilvl="1">
      <w:start w:val="1"/>
      <w:numFmt w:val="decimal"/>
      <w:pStyle w:val="SOWLevel2"/>
      <w:lvlText w:val="%1.%2."/>
      <w:lvlJc w:val="left"/>
      <w:pPr>
        <w:tabs>
          <w:tab w:val="num" w:pos="851"/>
        </w:tabs>
        <w:ind w:left="851" w:hanging="851"/>
      </w:pPr>
      <w:rPr>
        <w:b w:val="0"/>
      </w:rPr>
    </w:lvl>
    <w:lvl w:ilvl="2">
      <w:start w:val="1"/>
      <w:numFmt w:val="decimal"/>
      <w:pStyle w:val="SOWLevel3"/>
      <w:lvlText w:val="%1.%2.%3."/>
      <w:lvlJc w:val="left"/>
      <w:pPr>
        <w:tabs>
          <w:tab w:val="num" w:pos="993"/>
        </w:tabs>
        <w:ind w:left="993" w:hanging="851"/>
      </w:pPr>
    </w:lvl>
    <w:lvl w:ilvl="3">
      <w:start w:val="1"/>
      <w:numFmt w:val="decimal"/>
      <w:pStyle w:val="SOWLevel4"/>
      <w:lvlText w:val="%1.%2.%3.%4."/>
      <w:lvlJc w:val="left"/>
      <w:pPr>
        <w:tabs>
          <w:tab w:val="num" w:pos="1277"/>
        </w:tabs>
        <w:ind w:left="1277" w:hanging="851"/>
      </w:pPr>
    </w:lvl>
    <w:lvl w:ilvl="4">
      <w:start w:val="1"/>
      <w:numFmt w:val="decimal"/>
      <w:pStyle w:val="SOWLevel5"/>
      <w:lvlText w:val="%1.%2.%3.%4.%5."/>
      <w:lvlJc w:val="left"/>
      <w:pPr>
        <w:tabs>
          <w:tab w:val="num" w:pos="851"/>
        </w:tabs>
        <w:ind w:left="851" w:hanging="851"/>
      </w:pPr>
    </w:lvl>
    <w:lvl w:ilvl="5">
      <w:start w:val="1"/>
      <w:numFmt w:val="decimal"/>
      <w:pStyle w:val="SOWLevel6TextfollowingLevel1"/>
      <w:lvlText w:val="%1.%6."/>
      <w:lvlJc w:val="left"/>
      <w:pPr>
        <w:tabs>
          <w:tab w:val="num" w:pos="851"/>
        </w:tabs>
        <w:ind w:left="851" w:hanging="851"/>
      </w:pPr>
    </w:lvl>
    <w:lvl w:ilvl="6">
      <w:start w:val="1"/>
      <w:numFmt w:val="lowerLetter"/>
      <w:pStyle w:val="SOWLevel7"/>
      <w:lvlText w:val="%7."/>
      <w:lvlJc w:val="left"/>
      <w:pPr>
        <w:tabs>
          <w:tab w:val="num" w:pos="1277"/>
        </w:tabs>
        <w:ind w:left="1277" w:hanging="567"/>
      </w:pPr>
    </w:lvl>
    <w:lvl w:ilvl="7">
      <w:start w:val="1"/>
      <w:numFmt w:val="lowerRoman"/>
      <w:pStyle w:val="SOWLevel8"/>
      <w:lvlText w:val="%8."/>
      <w:lvlJc w:val="left"/>
      <w:pPr>
        <w:tabs>
          <w:tab w:val="num" w:pos="1985"/>
        </w:tabs>
        <w:ind w:left="1985" w:hanging="567"/>
      </w:pPr>
      <w:rPr>
        <w:b w:val="0"/>
      </w:rPr>
    </w:lvl>
    <w:lvl w:ilvl="8">
      <w:start w:val="1"/>
      <w:numFmt w:val="decimal"/>
      <w:pStyle w:val="SOWLevel9"/>
      <w:lvlText w:val="%9."/>
      <w:lvlJc w:val="left"/>
      <w:pPr>
        <w:tabs>
          <w:tab w:val="num" w:pos="2552"/>
        </w:tabs>
        <w:ind w:left="2552" w:hanging="567"/>
      </w:pPr>
    </w:lvl>
  </w:abstractNum>
  <w:abstractNum w:abstractNumId="24" w15:restartNumberingAfterBreak="0">
    <w:nsid w:val="66D13F0B"/>
    <w:multiLevelType w:val="hybridMultilevel"/>
    <w:tmpl w:val="09DE08A2"/>
    <w:lvl w:ilvl="0" w:tplc="A9FA547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7B14C39"/>
    <w:multiLevelType w:val="hybridMultilevel"/>
    <w:tmpl w:val="B97A2860"/>
    <w:lvl w:ilvl="0" w:tplc="0C090001">
      <w:start w:val="1"/>
      <w:numFmt w:val="bullet"/>
      <w:lvlText w:val=""/>
      <w:lvlJc w:val="left"/>
      <w:pPr>
        <w:ind w:left="1136" w:hanging="360"/>
      </w:pPr>
      <w:rPr>
        <w:rFonts w:ascii="Symbol" w:hAnsi="Symbol" w:hint="default"/>
      </w:rPr>
    </w:lvl>
    <w:lvl w:ilvl="1" w:tplc="0C090003" w:tentative="1">
      <w:start w:val="1"/>
      <w:numFmt w:val="bullet"/>
      <w:lvlText w:val="o"/>
      <w:lvlJc w:val="left"/>
      <w:pPr>
        <w:ind w:left="1856" w:hanging="360"/>
      </w:pPr>
      <w:rPr>
        <w:rFonts w:ascii="Courier New" w:hAnsi="Courier New" w:cs="Courier New" w:hint="default"/>
      </w:rPr>
    </w:lvl>
    <w:lvl w:ilvl="2" w:tplc="0C090005" w:tentative="1">
      <w:start w:val="1"/>
      <w:numFmt w:val="bullet"/>
      <w:lvlText w:val=""/>
      <w:lvlJc w:val="left"/>
      <w:pPr>
        <w:ind w:left="2576" w:hanging="360"/>
      </w:pPr>
      <w:rPr>
        <w:rFonts w:ascii="Wingdings" w:hAnsi="Wingdings" w:hint="default"/>
      </w:rPr>
    </w:lvl>
    <w:lvl w:ilvl="3" w:tplc="0C090001" w:tentative="1">
      <w:start w:val="1"/>
      <w:numFmt w:val="bullet"/>
      <w:lvlText w:val=""/>
      <w:lvlJc w:val="left"/>
      <w:pPr>
        <w:ind w:left="3296" w:hanging="360"/>
      </w:pPr>
      <w:rPr>
        <w:rFonts w:ascii="Symbol" w:hAnsi="Symbol" w:hint="default"/>
      </w:rPr>
    </w:lvl>
    <w:lvl w:ilvl="4" w:tplc="0C090003" w:tentative="1">
      <w:start w:val="1"/>
      <w:numFmt w:val="bullet"/>
      <w:lvlText w:val="o"/>
      <w:lvlJc w:val="left"/>
      <w:pPr>
        <w:ind w:left="4016" w:hanging="360"/>
      </w:pPr>
      <w:rPr>
        <w:rFonts w:ascii="Courier New" w:hAnsi="Courier New" w:cs="Courier New" w:hint="default"/>
      </w:rPr>
    </w:lvl>
    <w:lvl w:ilvl="5" w:tplc="0C090005" w:tentative="1">
      <w:start w:val="1"/>
      <w:numFmt w:val="bullet"/>
      <w:lvlText w:val=""/>
      <w:lvlJc w:val="left"/>
      <w:pPr>
        <w:ind w:left="4736" w:hanging="360"/>
      </w:pPr>
      <w:rPr>
        <w:rFonts w:ascii="Wingdings" w:hAnsi="Wingdings" w:hint="default"/>
      </w:rPr>
    </w:lvl>
    <w:lvl w:ilvl="6" w:tplc="0C090001" w:tentative="1">
      <w:start w:val="1"/>
      <w:numFmt w:val="bullet"/>
      <w:lvlText w:val=""/>
      <w:lvlJc w:val="left"/>
      <w:pPr>
        <w:ind w:left="5456" w:hanging="360"/>
      </w:pPr>
      <w:rPr>
        <w:rFonts w:ascii="Symbol" w:hAnsi="Symbol" w:hint="default"/>
      </w:rPr>
    </w:lvl>
    <w:lvl w:ilvl="7" w:tplc="0C090003" w:tentative="1">
      <w:start w:val="1"/>
      <w:numFmt w:val="bullet"/>
      <w:lvlText w:val="o"/>
      <w:lvlJc w:val="left"/>
      <w:pPr>
        <w:ind w:left="6176" w:hanging="360"/>
      </w:pPr>
      <w:rPr>
        <w:rFonts w:ascii="Courier New" w:hAnsi="Courier New" w:cs="Courier New" w:hint="default"/>
      </w:rPr>
    </w:lvl>
    <w:lvl w:ilvl="8" w:tplc="0C090005" w:tentative="1">
      <w:start w:val="1"/>
      <w:numFmt w:val="bullet"/>
      <w:lvlText w:val=""/>
      <w:lvlJc w:val="left"/>
      <w:pPr>
        <w:ind w:left="6896" w:hanging="360"/>
      </w:pPr>
      <w:rPr>
        <w:rFonts w:ascii="Wingdings" w:hAnsi="Wingdings" w:hint="default"/>
      </w:rPr>
    </w:lvl>
  </w:abstractNum>
  <w:abstractNum w:abstractNumId="26" w15:restartNumberingAfterBreak="0">
    <w:nsid w:val="70B50D37"/>
    <w:multiLevelType w:val="hybridMultilevel"/>
    <w:tmpl w:val="348A0326"/>
    <w:lvl w:ilvl="0" w:tplc="46081302">
      <w:start w:val="1"/>
      <w:numFmt w:val="decimal"/>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EAB6C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0A2B60">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76171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46250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DCBFF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E8F3C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2055E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B0627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66C6C35"/>
    <w:multiLevelType w:val="hybridMultilevel"/>
    <w:tmpl w:val="66505FEE"/>
    <w:lvl w:ilvl="0" w:tplc="2AC2B608">
      <w:start w:val="1"/>
      <w:numFmt w:val="bullet"/>
      <w:lvlText w:val=""/>
      <w:lvlJc w:val="left"/>
      <w:pPr>
        <w:ind w:left="720" w:hanging="360"/>
      </w:pPr>
      <w:rPr>
        <w:rFonts w:ascii="Wingdings" w:hAnsi="Wingdings" w:hint="default"/>
        <w:color w:val="009D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FD06C5"/>
    <w:multiLevelType w:val="hybridMultilevel"/>
    <w:tmpl w:val="B9708C56"/>
    <w:lvl w:ilvl="0" w:tplc="575E3BC6">
      <w:start w:val="1"/>
      <w:numFmt w:val="decimal"/>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EE6C8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16AB2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D80BB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0ED44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5E6BB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E03A8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D6061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D27A8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8EA0106"/>
    <w:multiLevelType w:val="hybridMultilevel"/>
    <w:tmpl w:val="09DE08A2"/>
    <w:lvl w:ilvl="0" w:tplc="A9FA547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F424A06"/>
    <w:multiLevelType w:val="hybridMultilevel"/>
    <w:tmpl w:val="8448296A"/>
    <w:lvl w:ilvl="0" w:tplc="2AC2B608">
      <w:start w:val="1"/>
      <w:numFmt w:val="bullet"/>
      <w:lvlText w:val=""/>
      <w:lvlJc w:val="left"/>
      <w:pPr>
        <w:ind w:left="360" w:hanging="360"/>
      </w:pPr>
      <w:rPr>
        <w:rFonts w:ascii="Wingdings" w:hAnsi="Wingdings" w:hint="default"/>
        <w:color w:val="009DD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29"/>
  </w:num>
  <w:num w:numId="3">
    <w:abstractNumId w:val="7"/>
  </w:num>
  <w:num w:numId="4">
    <w:abstractNumId w:val="9"/>
  </w:num>
  <w:num w:numId="5">
    <w:abstractNumId w:val="27"/>
  </w:num>
  <w:num w:numId="6">
    <w:abstractNumId w:val="0"/>
  </w:num>
  <w:num w:numId="7">
    <w:abstractNumId w:val="3"/>
  </w:num>
  <w:num w:numId="8">
    <w:abstractNumId w:val="28"/>
  </w:num>
  <w:num w:numId="9">
    <w:abstractNumId w:val="1"/>
  </w:num>
  <w:num w:numId="10">
    <w:abstractNumId w:val="17"/>
  </w:num>
  <w:num w:numId="11">
    <w:abstractNumId w:val="26"/>
  </w:num>
  <w:num w:numId="12">
    <w:abstractNumId w:val="6"/>
  </w:num>
  <w:num w:numId="13">
    <w:abstractNumId w:val="8"/>
  </w:num>
  <w:num w:numId="14">
    <w:abstractNumId w:val="21"/>
  </w:num>
  <w:num w:numId="15">
    <w:abstractNumId w:val="14"/>
  </w:num>
  <w:num w:numId="16">
    <w:abstractNumId w:val="2"/>
  </w:num>
  <w:num w:numId="17">
    <w:abstractNumId w:val="5"/>
  </w:num>
  <w:num w:numId="18">
    <w:abstractNumId w:val="15"/>
  </w:num>
  <w:num w:numId="19">
    <w:abstractNumId w:val="24"/>
  </w:num>
  <w:num w:numId="20">
    <w:abstractNumId w:val="20"/>
  </w:num>
  <w:num w:numId="21">
    <w:abstractNumId w:val="13"/>
  </w:num>
  <w:num w:numId="22">
    <w:abstractNumId w:val="16"/>
  </w:num>
  <w:num w:numId="23">
    <w:abstractNumId w:val="19"/>
  </w:num>
  <w:num w:numId="24">
    <w:abstractNumId w:val="10"/>
  </w:num>
  <w:num w:numId="25">
    <w:abstractNumId w:val="22"/>
  </w:num>
  <w:num w:numId="26">
    <w:abstractNumId w:val="25"/>
  </w:num>
  <w:num w:numId="27">
    <w:abstractNumId w:val="11"/>
  </w:num>
  <w:num w:numId="28">
    <w:abstractNumId w:val="4"/>
  </w:num>
  <w:num w:numId="29">
    <w:abstractNumId w:val="18"/>
  </w:num>
  <w:num w:numId="30">
    <w:abstractNumId w:val="3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6C8"/>
    <w:rsid w:val="000610A9"/>
    <w:rsid w:val="00077F66"/>
    <w:rsid w:val="000A0A59"/>
    <w:rsid w:val="000C743F"/>
    <w:rsid w:val="00101BF4"/>
    <w:rsid w:val="0012045E"/>
    <w:rsid w:val="00122198"/>
    <w:rsid w:val="0013661E"/>
    <w:rsid w:val="001A35A0"/>
    <w:rsid w:val="001A609E"/>
    <w:rsid w:val="001B77EC"/>
    <w:rsid w:val="001F5199"/>
    <w:rsid w:val="00285FAF"/>
    <w:rsid w:val="002A32D0"/>
    <w:rsid w:val="002A461F"/>
    <w:rsid w:val="002C40E2"/>
    <w:rsid w:val="002C51AC"/>
    <w:rsid w:val="003534C8"/>
    <w:rsid w:val="00354004"/>
    <w:rsid w:val="00382AAD"/>
    <w:rsid w:val="004864D3"/>
    <w:rsid w:val="00515FE4"/>
    <w:rsid w:val="00547639"/>
    <w:rsid w:val="00553DD7"/>
    <w:rsid w:val="005669F0"/>
    <w:rsid w:val="005C59CB"/>
    <w:rsid w:val="005E3A77"/>
    <w:rsid w:val="00606A7E"/>
    <w:rsid w:val="00685260"/>
    <w:rsid w:val="00695763"/>
    <w:rsid w:val="00696A08"/>
    <w:rsid w:val="006D3B08"/>
    <w:rsid w:val="007733BE"/>
    <w:rsid w:val="00782D1B"/>
    <w:rsid w:val="007E1900"/>
    <w:rsid w:val="0086292A"/>
    <w:rsid w:val="008737D3"/>
    <w:rsid w:val="008946C8"/>
    <w:rsid w:val="008A7013"/>
    <w:rsid w:val="008B3CC4"/>
    <w:rsid w:val="00950764"/>
    <w:rsid w:val="0096228D"/>
    <w:rsid w:val="009A39B9"/>
    <w:rsid w:val="009E3F21"/>
    <w:rsid w:val="00AB08A9"/>
    <w:rsid w:val="00AD5B87"/>
    <w:rsid w:val="00B0428C"/>
    <w:rsid w:val="00B0594D"/>
    <w:rsid w:val="00B129A7"/>
    <w:rsid w:val="00B22CCD"/>
    <w:rsid w:val="00B70E1B"/>
    <w:rsid w:val="00B81956"/>
    <w:rsid w:val="00C64838"/>
    <w:rsid w:val="00C83D9D"/>
    <w:rsid w:val="00CF59E6"/>
    <w:rsid w:val="00D04FE3"/>
    <w:rsid w:val="00D61752"/>
    <w:rsid w:val="00D74D0D"/>
    <w:rsid w:val="00D7547B"/>
    <w:rsid w:val="00DB1B70"/>
    <w:rsid w:val="00DB20F7"/>
    <w:rsid w:val="00E268A0"/>
    <w:rsid w:val="00E27FE0"/>
    <w:rsid w:val="00E34D9E"/>
    <w:rsid w:val="00E3694F"/>
    <w:rsid w:val="00E36F80"/>
    <w:rsid w:val="00E64469"/>
    <w:rsid w:val="00E67EEA"/>
    <w:rsid w:val="00E724EE"/>
    <w:rsid w:val="00E90545"/>
    <w:rsid w:val="00EF4CD8"/>
    <w:rsid w:val="00F26608"/>
    <w:rsid w:val="00F6348D"/>
    <w:rsid w:val="00F70678"/>
    <w:rsid w:val="00F94325"/>
    <w:rsid w:val="00FA3D2F"/>
    <w:rsid w:val="00FA799A"/>
    <w:rsid w:val="00FA7F7F"/>
    <w:rsid w:val="00FF48E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B4E68"/>
  <w15:docId w15:val="{A5091F67-C544-4CB4-9BBA-115021CC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946C8"/>
    <w:pPr>
      <w:spacing w:after="170" w:line="276" w:lineRule="auto"/>
    </w:pPr>
    <w:rPr>
      <w:rFonts w:ascii="Gill Sans MT Std Book" w:eastAsia="ヒラギノ角ゴ Pro W3" w:hAnsi="Gill Sans MT Std Book" w:cs="Times New Roman"/>
      <w:color w:val="000000"/>
      <w:sz w:val="23"/>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indent"/>
    <w:basedOn w:val="Normal"/>
    <w:link w:val="ListParagraphChar"/>
    <w:uiPriority w:val="34"/>
    <w:qFormat/>
    <w:rsid w:val="008946C8"/>
    <w:pPr>
      <w:numPr>
        <w:numId w:val="1"/>
      </w:numPr>
      <w:autoSpaceDE w:val="0"/>
      <w:autoSpaceDN w:val="0"/>
      <w:adjustRightInd w:val="0"/>
      <w:spacing w:before="40" w:after="0" w:line="240" w:lineRule="auto"/>
      <w:contextualSpacing/>
    </w:pPr>
    <w:rPr>
      <w:rFonts w:ascii="Gill Sans MT" w:eastAsia="Times New Roman" w:hAnsi="Gill Sans MT" w:cstheme="minorHAnsi"/>
      <w:i/>
      <w:sz w:val="24"/>
      <w:szCs w:val="24"/>
    </w:rPr>
  </w:style>
  <w:style w:type="paragraph" w:customStyle="1" w:styleId="HeaderFooter">
    <w:name w:val="Header &amp; Footer"/>
    <w:basedOn w:val="Normal"/>
    <w:rsid w:val="008946C8"/>
    <w:pPr>
      <w:tabs>
        <w:tab w:val="right" w:pos="7825"/>
      </w:tabs>
      <w:ind w:right="1055"/>
    </w:pPr>
    <w:rPr>
      <w:color w:val="FFFFFF" w:themeColor="background1"/>
      <w:sz w:val="14"/>
      <w:szCs w:val="14"/>
    </w:rPr>
  </w:style>
  <w:style w:type="paragraph" w:styleId="Header">
    <w:name w:val="header"/>
    <w:aliases w:val="H-PDID"/>
    <w:basedOn w:val="Normal"/>
    <w:link w:val="HeaderChar"/>
    <w:unhideWhenUsed/>
    <w:rsid w:val="008946C8"/>
    <w:pPr>
      <w:tabs>
        <w:tab w:val="center" w:pos="4513"/>
        <w:tab w:val="right" w:pos="9026"/>
      </w:tabs>
      <w:spacing w:after="0" w:line="240" w:lineRule="auto"/>
    </w:pPr>
  </w:style>
  <w:style w:type="character" w:customStyle="1" w:styleId="HeaderChar">
    <w:name w:val="Header Char"/>
    <w:aliases w:val="H-PDID Char"/>
    <w:basedOn w:val="DefaultParagraphFont"/>
    <w:link w:val="Header"/>
    <w:rsid w:val="008946C8"/>
    <w:rPr>
      <w:rFonts w:ascii="Gill Sans MT Std Book" w:eastAsia="ヒラギノ角ゴ Pro W3" w:hAnsi="Gill Sans MT Std Book" w:cs="Times New Roman"/>
      <w:color w:val="000000"/>
      <w:sz w:val="23"/>
      <w:szCs w:val="20"/>
      <w:lang w:eastAsia="en-AU"/>
    </w:rPr>
  </w:style>
  <w:style w:type="paragraph" w:styleId="Footer">
    <w:name w:val="footer"/>
    <w:basedOn w:val="Normal"/>
    <w:link w:val="FooterChar"/>
    <w:unhideWhenUsed/>
    <w:rsid w:val="008946C8"/>
    <w:pPr>
      <w:tabs>
        <w:tab w:val="center" w:pos="4513"/>
        <w:tab w:val="right" w:pos="9026"/>
      </w:tabs>
      <w:spacing w:after="0" w:line="240" w:lineRule="auto"/>
    </w:pPr>
  </w:style>
  <w:style w:type="character" w:customStyle="1" w:styleId="FooterChar">
    <w:name w:val="Footer Char"/>
    <w:basedOn w:val="DefaultParagraphFont"/>
    <w:link w:val="Footer"/>
    <w:rsid w:val="008946C8"/>
    <w:rPr>
      <w:rFonts w:ascii="Gill Sans MT Std Book" w:eastAsia="ヒラギノ角ゴ Pro W3" w:hAnsi="Gill Sans MT Std Book" w:cs="Times New Roman"/>
      <w:color w:val="000000"/>
      <w:sz w:val="23"/>
      <w:szCs w:val="20"/>
      <w:lang w:eastAsia="en-AU"/>
    </w:rPr>
  </w:style>
  <w:style w:type="character" w:customStyle="1" w:styleId="ListParagraphChar">
    <w:name w:val="List Paragraph Char"/>
    <w:aliases w:val="List Paragraph indent Char"/>
    <w:basedOn w:val="DefaultParagraphFont"/>
    <w:link w:val="ListParagraph"/>
    <w:uiPriority w:val="34"/>
    <w:locked/>
    <w:rsid w:val="008946C8"/>
    <w:rPr>
      <w:rFonts w:ascii="Gill Sans MT" w:eastAsia="Times New Roman" w:hAnsi="Gill Sans MT" w:cstheme="minorHAnsi"/>
      <w:i/>
      <w:color w:val="000000"/>
      <w:sz w:val="24"/>
      <w:szCs w:val="24"/>
      <w:lang w:eastAsia="en-AU"/>
    </w:rPr>
  </w:style>
  <w:style w:type="table" w:customStyle="1" w:styleId="GridTable1Light-Accent11">
    <w:name w:val="Grid Table 1 Light - Accent 11"/>
    <w:basedOn w:val="TableNormal"/>
    <w:uiPriority w:val="46"/>
    <w:rsid w:val="008946C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OWLevel1">
    <w:name w:val="SOW Level 1"/>
    <w:basedOn w:val="Normal"/>
    <w:rsid w:val="002C40E2"/>
    <w:pPr>
      <w:keepNext/>
      <w:keepLines/>
      <w:numPr>
        <w:numId w:val="31"/>
      </w:numPr>
      <w:spacing w:before="240" w:after="120" w:line="240" w:lineRule="auto"/>
      <w:outlineLvl w:val="0"/>
    </w:pPr>
    <w:rPr>
      <w:rFonts w:ascii="Arial" w:eastAsia="Times New Roman" w:hAnsi="Arial"/>
      <w:b/>
      <w:caps/>
      <w:color w:val="auto"/>
      <w:sz w:val="20"/>
    </w:rPr>
  </w:style>
  <w:style w:type="paragraph" w:customStyle="1" w:styleId="SOWLevel2">
    <w:name w:val="SOW Level 2"/>
    <w:basedOn w:val="Normal"/>
    <w:rsid w:val="002C40E2"/>
    <w:pPr>
      <w:numPr>
        <w:ilvl w:val="1"/>
        <w:numId w:val="31"/>
      </w:numPr>
      <w:tabs>
        <w:tab w:val="clear" w:pos="851"/>
        <w:tab w:val="num" w:pos="1135"/>
      </w:tabs>
      <w:spacing w:before="120" w:after="120" w:line="240" w:lineRule="auto"/>
      <w:ind w:left="1135"/>
      <w:outlineLvl w:val="1"/>
    </w:pPr>
    <w:rPr>
      <w:rFonts w:ascii="Arial" w:eastAsia="Times New Roman" w:hAnsi="Arial"/>
      <w:b/>
      <w:color w:val="auto"/>
      <w:sz w:val="20"/>
    </w:rPr>
  </w:style>
  <w:style w:type="paragraph" w:customStyle="1" w:styleId="SOWLevel3">
    <w:name w:val="SOW Level 3"/>
    <w:basedOn w:val="Normal"/>
    <w:rsid w:val="002C40E2"/>
    <w:pPr>
      <w:numPr>
        <w:ilvl w:val="2"/>
        <w:numId w:val="31"/>
      </w:numPr>
      <w:spacing w:before="120" w:after="120" w:line="240" w:lineRule="auto"/>
      <w:outlineLvl w:val="2"/>
    </w:pPr>
    <w:rPr>
      <w:rFonts w:ascii="Arial" w:eastAsia="Times New Roman" w:hAnsi="Arial"/>
      <w:color w:val="auto"/>
      <w:sz w:val="20"/>
    </w:rPr>
  </w:style>
  <w:style w:type="paragraph" w:customStyle="1" w:styleId="SOWLevel4">
    <w:name w:val="SOW Level 4"/>
    <w:basedOn w:val="Normal"/>
    <w:rsid w:val="002C40E2"/>
    <w:pPr>
      <w:numPr>
        <w:ilvl w:val="3"/>
        <w:numId w:val="31"/>
      </w:numPr>
      <w:spacing w:before="120" w:after="120" w:line="240" w:lineRule="auto"/>
      <w:outlineLvl w:val="3"/>
    </w:pPr>
    <w:rPr>
      <w:rFonts w:ascii="Arial" w:eastAsia="Times New Roman" w:hAnsi="Arial"/>
      <w:color w:val="auto"/>
      <w:sz w:val="20"/>
    </w:rPr>
  </w:style>
  <w:style w:type="paragraph" w:customStyle="1" w:styleId="SOWLevel5">
    <w:name w:val="SOW Level 5"/>
    <w:basedOn w:val="Normal"/>
    <w:rsid w:val="002C40E2"/>
    <w:pPr>
      <w:numPr>
        <w:ilvl w:val="4"/>
        <w:numId w:val="31"/>
      </w:numPr>
      <w:spacing w:before="120" w:after="120" w:line="240" w:lineRule="auto"/>
      <w:outlineLvl w:val="4"/>
    </w:pPr>
    <w:rPr>
      <w:rFonts w:ascii="Arial" w:eastAsia="Times New Roman" w:hAnsi="Arial"/>
      <w:color w:val="auto"/>
      <w:sz w:val="20"/>
    </w:rPr>
  </w:style>
  <w:style w:type="paragraph" w:customStyle="1" w:styleId="SOWLevel7">
    <w:name w:val="SOW Level 7"/>
    <w:basedOn w:val="Normal"/>
    <w:rsid w:val="002C40E2"/>
    <w:pPr>
      <w:numPr>
        <w:ilvl w:val="6"/>
        <w:numId w:val="31"/>
      </w:numPr>
      <w:spacing w:before="120" w:after="120" w:line="240" w:lineRule="auto"/>
      <w:outlineLvl w:val="6"/>
    </w:pPr>
    <w:rPr>
      <w:rFonts w:ascii="Arial" w:eastAsia="Times New Roman" w:hAnsi="Arial"/>
      <w:color w:val="auto"/>
      <w:sz w:val="20"/>
    </w:rPr>
  </w:style>
  <w:style w:type="paragraph" w:customStyle="1" w:styleId="SOWLevel8">
    <w:name w:val="SOW Level 8"/>
    <w:basedOn w:val="Normal"/>
    <w:rsid w:val="002C40E2"/>
    <w:pPr>
      <w:numPr>
        <w:ilvl w:val="7"/>
        <w:numId w:val="31"/>
      </w:numPr>
      <w:spacing w:before="120" w:after="120" w:line="240" w:lineRule="auto"/>
      <w:outlineLvl w:val="7"/>
    </w:pPr>
    <w:rPr>
      <w:rFonts w:ascii="Arial" w:eastAsia="Times New Roman" w:hAnsi="Arial"/>
      <w:color w:val="auto"/>
      <w:sz w:val="20"/>
    </w:rPr>
  </w:style>
  <w:style w:type="paragraph" w:customStyle="1" w:styleId="SOWLevel9">
    <w:name w:val="SOW Level 9"/>
    <w:basedOn w:val="Normal"/>
    <w:rsid w:val="002C40E2"/>
    <w:pPr>
      <w:numPr>
        <w:ilvl w:val="8"/>
        <w:numId w:val="31"/>
      </w:numPr>
      <w:spacing w:before="120" w:after="120" w:line="240" w:lineRule="auto"/>
      <w:outlineLvl w:val="8"/>
    </w:pPr>
    <w:rPr>
      <w:rFonts w:ascii="Arial" w:eastAsia="Times New Roman" w:hAnsi="Arial"/>
      <w:color w:val="auto"/>
      <w:sz w:val="20"/>
    </w:rPr>
  </w:style>
  <w:style w:type="paragraph" w:customStyle="1" w:styleId="SOWLevel6TextfollowingLevel1">
    <w:name w:val="SOW Level 6 (Text following Level 1)"/>
    <w:basedOn w:val="Normal"/>
    <w:rsid w:val="002C40E2"/>
    <w:pPr>
      <w:numPr>
        <w:ilvl w:val="5"/>
        <w:numId w:val="31"/>
      </w:numPr>
      <w:spacing w:before="120" w:after="0" w:line="240" w:lineRule="auto"/>
      <w:outlineLvl w:val="5"/>
    </w:pPr>
    <w:rPr>
      <w:rFonts w:ascii="Arial" w:eastAsia="Times New Roman" w:hAnsi="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Mylynda Balodis</dc:creator>
  <cp:keywords/>
  <dc:description/>
  <cp:lastModifiedBy>Mylynda Balodis</cp:lastModifiedBy>
  <cp:revision>3</cp:revision>
  <dcterms:created xsi:type="dcterms:W3CDTF">2018-08-20T05:45:00Z</dcterms:created>
  <dcterms:modified xsi:type="dcterms:W3CDTF">2018-08-20T05:45:00Z</dcterms:modified>
</cp:coreProperties>
</file>